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DAA" w:rsidRPr="007E1DAA" w:rsidRDefault="007E1DAA" w:rsidP="007E1DAA">
      <w:pPr>
        <w:spacing w:before="83" w:after="166" w:line="240" w:lineRule="auto"/>
        <w:jc w:val="left"/>
        <w:outlineLvl w:val="0"/>
        <w:rPr>
          <w:rFonts w:ascii="Open Sans" w:eastAsia="Times New Roman" w:hAnsi="Open Sans" w:cs="Times New Roman"/>
          <w:b/>
          <w:bCs/>
          <w:color w:val="000000"/>
          <w:kern w:val="36"/>
          <w:sz w:val="28"/>
          <w:szCs w:val="28"/>
          <w:lang w:val="ru-RU" w:eastAsia="ru-RU" w:bidi="ar-SA"/>
        </w:rPr>
      </w:pPr>
      <w:r w:rsidRPr="007E1DAA">
        <w:rPr>
          <w:rFonts w:ascii="Open Sans" w:eastAsia="Times New Roman" w:hAnsi="Open Sans" w:cs="Times New Roman"/>
          <w:b/>
          <w:bCs/>
          <w:color w:val="000000"/>
          <w:kern w:val="36"/>
          <w:sz w:val="28"/>
          <w:szCs w:val="28"/>
          <w:lang w:val="ru-RU" w:eastAsia="ru-RU" w:bidi="ar-SA"/>
        </w:rPr>
        <w:t>Контрольная работа (итоговая), русский язык, 10 класс, базовый уровень</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Вариант № 1</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 В каком слове верно выделена буква, обозначающая ударный гласный звук?</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1) началА 2) катАлог 3) обнЯлись 4) звОнит</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2.</w:t>
      </w:r>
      <w:r w:rsidRPr="007E1DAA">
        <w:rPr>
          <w:rFonts w:ascii="Verdana" w:eastAsia="Times New Roman" w:hAnsi="Verdana" w:cs="Times New Roman"/>
          <w:b/>
          <w:bCs/>
          <w:color w:val="000000"/>
          <w:sz w:val="22"/>
          <w:lang w:val="ru-RU" w:eastAsia="ru-RU" w:bidi="ar-SA"/>
        </w:rPr>
        <w:t> </w:t>
      </w:r>
      <w:r w:rsidRPr="007E1DAA">
        <w:rPr>
          <w:rFonts w:ascii="Verdana" w:eastAsia="Times New Roman" w:hAnsi="Verdana" w:cs="Times New Roman"/>
          <w:b/>
          <w:bCs/>
          <w:color w:val="000000"/>
          <w:sz w:val="22"/>
          <w:szCs w:val="22"/>
          <w:lang w:val="ru-RU" w:eastAsia="ru-RU" w:bidi="ar-SA"/>
        </w:rPr>
        <w:t>В каком предложе</w:t>
      </w:r>
      <w:r>
        <w:rPr>
          <w:rFonts w:ascii="Verdana" w:eastAsia="Times New Roman" w:hAnsi="Verdana" w:cs="Times New Roman"/>
          <w:b/>
          <w:bCs/>
          <w:color w:val="000000"/>
          <w:sz w:val="22"/>
          <w:szCs w:val="22"/>
          <w:lang w:val="ru-RU" w:eastAsia="ru-RU" w:bidi="ar-SA"/>
        </w:rPr>
        <w:t xml:space="preserve">нии вместо слова ПАМЯТНЫЙ нужно </w:t>
      </w:r>
      <w:r w:rsidRPr="007E1DAA">
        <w:rPr>
          <w:rFonts w:ascii="Verdana" w:eastAsia="Times New Roman" w:hAnsi="Verdana" w:cs="Times New Roman"/>
          <w:b/>
          <w:bCs/>
          <w:color w:val="000000"/>
          <w:sz w:val="22"/>
          <w:szCs w:val="22"/>
          <w:lang w:val="ru-RU" w:eastAsia="ru-RU" w:bidi="ar-SA"/>
        </w:rPr>
        <w:t>употребить</w:t>
      </w:r>
      <w:r w:rsidRPr="007E1DAA">
        <w:rPr>
          <w:rFonts w:ascii="Verdana" w:eastAsia="Times New Roman" w:hAnsi="Verdana" w:cs="Times New Roman"/>
          <w:b/>
          <w:bCs/>
          <w:color w:val="000000"/>
          <w:sz w:val="22"/>
          <w:lang w:val="ru-RU" w:eastAsia="ru-RU" w:bidi="ar-SA"/>
        </w:rPr>
        <w:t> </w:t>
      </w:r>
      <w:r w:rsidRPr="007E1DAA">
        <w:rPr>
          <w:rFonts w:ascii="Verdana" w:eastAsia="Times New Roman" w:hAnsi="Verdana" w:cs="Times New Roman"/>
          <w:b/>
          <w:bCs/>
          <w:color w:val="000000"/>
          <w:sz w:val="22"/>
          <w:szCs w:val="22"/>
          <w:lang w:val="ru-RU" w:eastAsia="ru-RU" w:bidi="ar-SA"/>
        </w:rPr>
        <w:t xml:space="preserve"> ПАМЯТЛИВЫЙ? </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1.</w:t>
      </w:r>
      <w:r w:rsidRPr="007E1DAA">
        <w:rPr>
          <w:rFonts w:ascii="Verdana" w:eastAsia="Times New Roman" w:hAnsi="Verdana" w:cs="Times New Roman"/>
          <w:color w:val="000000"/>
          <w:sz w:val="22"/>
          <w:szCs w:val="22"/>
          <w:lang w:val="ru-RU" w:eastAsia="ru-RU" w:bidi="ar-SA"/>
        </w:rPr>
        <w:t>Каждый год мама покупала календарь ПАМЯТНЫХ дат.</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2.</w:t>
      </w:r>
      <w:r w:rsidR="006C08FE">
        <w:rPr>
          <w:rFonts w:ascii="Verdana" w:eastAsia="Times New Roman" w:hAnsi="Verdana" w:cs="Times New Roman"/>
          <w:color w:val="000000"/>
          <w:sz w:val="22"/>
          <w:szCs w:val="22"/>
          <w:lang w:val="ru-RU" w:eastAsia="ru-RU" w:bidi="ar-SA"/>
        </w:rPr>
        <w:t>Это</w:t>
      </w:r>
      <w:r w:rsidRPr="007E1DAA">
        <w:rPr>
          <w:rFonts w:ascii="Verdana" w:eastAsia="Times New Roman" w:hAnsi="Verdana" w:cs="Times New Roman"/>
          <w:color w:val="000000"/>
          <w:sz w:val="22"/>
          <w:szCs w:val="22"/>
          <w:lang w:val="ru-RU" w:eastAsia="ru-RU" w:bidi="ar-SA"/>
        </w:rPr>
        <w:t xml:space="preserve"> был ПАМЯТНЫЙ разговор, который повлиял на мою судьбу.</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3.</w:t>
      </w:r>
      <w:r w:rsidRPr="007E1DAA">
        <w:rPr>
          <w:rFonts w:ascii="Verdana" w:eastAsia="Times New Roman" w:hAnsi="Verdana" w:cs="Times New Roman"/>
          <w:color w:val="000000"/>
          <w:sz w:val="22"/>
          <w:szCs w:val="22"/>
          <w:lang w:val="ru-RU" w:eastAsia="ru-RU" w:bidi="ar-SA"/>
        </w:rPr>
        <w:t>До глубокой старости он оставался таким же словоохотливым, ПАМЯТНЫМ и энергичным.</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4.</w:t>
      </w:r>
      <w:r w:rsidRPr="007E1DAA">
        <w:rPr>
          <w:rFonts w:ascii="Verdana" w:eastAsia="Times New Roman" w:hAnsi="Verdana" w:cs="Times New Roman"/>
          <w:color w:val="000000"/>
          <w:sz w:val="22"/>
          <w:szCs w:val="22"/>
          <w:lang w:val="ru-RU" w:eastAsia="ru-RU" w:bidi="ar-SA"/>
        </w:rPr>
        <w:t>Мне дорого и ПАМЯТЕН каждый уголок родного дома.</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3.</w:t>
      </w:r>
      <w:r w:rsidRPr="007E1DAA">
        <w:rPr>
          <w:rFonts w:ascii="Verdana" w:eastAsia="Times New Roman" w:hAnsi="Verdana" w:cs="Times New Roman"/>
          <w:b/>
          <w:bCs/>
          <w:color w:val="000000"/>
          <w:sz w:val="22"/>
          <w:lang w:val="ru-RU" w:eastAsia="ru-RU" w:bidi="ar-SA"/>
        </w:rPr>
        <w:t> </w:t>
      </w:r>
      <w:r w:rsidRPr="007E1DAA">
        <w:rPr>
          <w:rFonts w:ascii="Verdana" w:eastAsia="Times New Roman" w:hAnsi="Verdana" w:cs="Times New Roman"/>
          <w:b/>
          <w:bCs/>
          <w:color w:val="000000"/>
          <w:sz w:val="22"/>
          <w:szCs w:val="22"/>
          <w:lang w:val="ru-RU" w:eastAsia="ru-RU" w:bidi="ar-SA"/>
        </w:rPr>
        <w:t>Укажите пример с ошибкой в образовании формы слова.</w:t>
      </w:r>
    </w:p>
    <w:p w:rsidR="007E1DAA" w:rsidRDefault="007E1DAA" w:rsidP="007E1DAA">
      <w:pPr>
        <w:spacing w:after="0" w:line="240" w:lineRule="auto"/>
        <w:jc w:val="left"/>
        <w:rPr>
          <w:rFonts w:ascii="Verdana" w:eastAsia="Times New Roman" w:hAnsi="Verdana" w:cs="Times New Roman"/>
          <w:color w:val="000000"/>
          <w:sz w:val="22"/>
          <w:szCs w:val="22"/>
          <w:lang w:val="ru-RU" w:eastAsia="ru-RU" w:bidi="ar-SA"/>
        </w:rPr>
        <w:sectPr w:rsidR="007E1DAA" w:rsidSect="007E1DAA">
          <w:pgSz w:w="11906" w:h="16838"/>
          <w:pgMar w:top="851" w:right="424" w:bottom="426" w:left="851" w:header="708" w:footer="708" w:gutter="0"/>
          <w:cols w:space="708"/>
          <w:docGrid w:linePitch="360"/>
        </w:sectPr>
      </w:pP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lastRenderedPageBreak/>
        <w:t>1.</w:t>
      </w:r>
      <w:r w:rsidRPr="007E1DAA">
        <w:rPr>
          <w:rFonts w:ascii="Verdana" w:eastAsia="Times New Roman" w:hAnsi="Verdana" w:cs="Times New Roman"/>
          <w:color w:val="000000"/>
          <w:sz w:val="22"/>
          <w:szCs w:val="22"/>
          <w:lang w:val="ru-RU" w:eastAsia="ru-RU" w:bidi="ar-SA"/>
        </w:rPr>
        <w:t>пара чулок</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2.</w:t>
      </w:r>
      <w:r w:rsidRPr="007E1DAA">
        <w:rPr>
          <w:rFonts w:ascii="Verdana" w:eastAsia="Times New Roman" w:hAnsi="Verdana" w:cs="Times New Roman"/>
          <w:color w:val="000000"/>
          <w:sz w:val="22"/>
          <w:szCs w:val="22"/>
          <w:lang w:val="ru-RU" w:eastAsia="ru-RU" w:bidi="ar-SA"/>
        </w:rPr>
        <w:t>более теплее</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lastRenderedPageBreak/>
        <w:t>3.</w:t>
      </w:r>
      <w:r w:rsidRPr="007E1DAA">
        <w:rPr>
          <w:rFonts w:ascii="Verdana" w:eastAsia="Times New Roman" w:hAnsi="Verdana" w:cs="Times New Roman"/>
          <w:color w:val="000000"/>
          <w:sz w:val="22"/>
          <w:szCs w:val="22"/>
          <w:lang w:val="ru-RU" w:eastAsia="ru-RU" w:bidi="ar-SA"/>
        </w:rPr>
        <w:t>попробуем</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4.</w:t>
      </w:r>
      <w:r w:rsidRPr="007E1DAA">
        <w:rPr>
          <w:rFonts w:ascii="Verdana" w:eastAsia="Times New Roman" w:hAnsi="Verdana" w:cs="Times New Roman"/>
          <w:color w:val="000000"/>
          <w:sz w:val="22"/>
          <w:szCs w:val="22"/>
          <w:lang w:val="ru-RU" w:eastAsia="ru-RU" w:bidi="ar-SA"/>
        </w:rPr>
        <w:t>у обоих ворот</w:t>
      </w:r>
    </w:p>
    <w:p w:rsidR="007E1DAA" w:rsidRDefault="007E1DAA" w:rsidP="007E1DAA">
      <w:pPr>
        <w:spacing w:before="100" w:beforeAutospacing="1" w:after="100" w:afterAutospacing="1" w:line="240" w:lineRule="auto"/>
        <w:jc w:val="left"/>
        <w:rPr>
          <w:rFonts w:ascii="Verdana" w:eastAsia="Times New Roman" w:hAnsi="Verdana" w:cs="Times New Roman"/>
          <w:b/>
          <w:bCs/>
          <w:color w:val="000000"/>
          <w:sz w:val="22"/>
          <w:szCs w:val="22"/>
          <w:lang w:val="ru-RU" w:eastAsia="ru-RU" w:bidi="ar-SA"/>
        </w:rPr>
        <w:sectPr w:rsidR="007E1DAA" w:rsidSect="007E1DAA">
          <w:type w:val="continuous"/>
          <w:pgSz w:w="11906" w:h="16838"/>
          <w:pgMar w:top="851" w:right="424" w:bottom="426" w:left="851" w:header="708" w:footer="708" w:gutter="0"/>
          <w:cols w:num="2" w:space="708"/>
          <w:docGrid w:linePitch="360"/>
        </w:sectPr>
      </w:pP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lastRenderedPageBreak/>
        <w:t>4. Укажите предложение с грамматической ошибкой (с нарушением синтаксической нормы).</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1.</w:t>
      </w:r>
      <w:r w:rsidRPr="007E1DAA">
        <w:rPr>
          <w:rFonts w:ascii="Verdana" w:eastAsia="Times New Roman" w:hAnsi="Verdana" w:cs="Times New Roman"/>
          <w:color w:val="000000"/>
          <w:sz w:val="22"/>
          <w:szCs w:val="22"/>
          <w:lang w:val="ru-RU" w:eastAsia="ru-RU" w:bidi="ar-SA"/>
        </w:rPr>
        <w:t>Те, кто не освоил никакого ремесла и ведёт праздную жизнь, поступают дурно.</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2.</w:t>
      </w:r>
      <w:r w:rsidRPr="007E1DAA">
        <w:rPr>
          <w:rFonts w:ascii="Verdana" w:eastAsia="Times New Roman" w:hAnsi="Verdana" w:cs="Times New Roman"/>
          <w:color w:val="000000"/>
          <w:sz w:val="22"/>
          <w:szCs w:val="22"/>
          <w:lang w:val="ru-RU" w:eastAsia="ru-RU" w:bidi="ar-SA"/>
        </w:rPr>
        <w:t>Учитель литературы спросил учеников, что какие проблемы возникли у них при написании сочинения.</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3.</w:t>
      </w:r>
      <w:r w:rsidRPr="007E1DAA">
        <w:rPr>
          <w:rFonts w:ascii="Verdana" w:eastAsia="Times New Roman" w:hAnsi="Verdana" w:cs="Times New Roman"/>
          <w:color w:val="000000"/>
          <w:sz w:val="22"/>
          <w:szCs w:val="22"/>
          <w:lang w:val="ru-RU" w:eastAsia="ru-RU" w:bidi="ar-SA"/>
        </w:rPr>
        <w:t>Правильно распорядиться возможностями своей памяти - вот задача, стоящая перед каждым человеком.</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4.</w:t>
      </w:r>
      <w:r w:rsidRPr="007E1DAA">
        <w:rPr>
          <w:rFonts w:ascii="Verdana" w:eastAsia="Times New Roman" w:hAnsi="Verdana" w:cs="Times New Roman"/>
          <w:color w:val="000000"/>
          <w:sz w:val="22"/>
          <w:szCs w:val="22"/>
          <w:lang w:val="ru-RU" w:eastAsia="ru-RU" w:bidi="ar-SA"/>
        </w:rPr>
        <w:t>Пишу вам из деревни, куда заехал вследствие печальных обстоятельств.</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5. В каком ряду во всех словах пропущена одна и та же буква?</w:t>
      </w:r>
    </w:p>
    <w:p w:rsidR="007E1DAA" w:rsidRDefault="007E1DAA" w:rsidP="007E1DAA">
      <w:pPr>
        <w:spacing w:after="0" w:line="240" w:lineRule="auto"/>
        <w:jc w:val="left"/>
        <w:rPr>
          <w:rFonts w:ascii="Verdana" w:eastAsia="Times New Roman" w:hAnsi="Verdana" w:cs="Times New Roman"/>
          <w:color w:val="000000"/>
          <w:sz w:val="22"/>
          <w:szCs w:val="22"/>
          <w:lang w:val="ru-RU" w:eastAsia="ru-RU" w:bidi="ar-SA"/>
        </w:rPr>
        <w:sectPr w:rsidR="007E1DAA" w:rsidSect="007E1DAA">
          <w:type w:val="continuous"/>
          <w:pgSz w:w="11906" w:h="16838"/>
          <w:pgMar w:top="851" w:right="424" w:bottom="426" w:left="851" w:header="708" w:footer="708" w:gutter="0"/>
          <w:cols w:space="708"/>
          <w:docGrid w:linePitch="360"/>
        </w:sectPr>
      </w:pP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lastRenderedPageBreak/>
        <w:t>1) бе..заветно, не..гибаемый</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2) старинное пр..дание, пр..образовать</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lastRenderedPageBreak/>
        <w:t>3) об..ятия, неб..ющееся стекло</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4) без..нициативный, до..грать</w:t>
      </w:r>
    </w:p>
    <w:p w:rsidR="007E1DAA" w:rsidRDefault="007E1DAA" w:rsidP="007E1DAA">
      <w:pPr>
        <w:spacing w:before="100" w:beforeAutospacing="1" w:after="100" w:afterAutospacing="1" w:line="240" w:lineRule="auto"/>
        <w:jc w:val="left"/>
        <w:rPr>
          <w:rFonts w:ascii="Verdana" w:eastAsia="Times New Roman" w:hAnsi="Verdana" w:cs="Times New Roman"/>
          <w:b/>
          <w:bCs/>
          <w:color w:val="000000"/>
          <w:sz w:val="22"/>
          <w:szCs w:val="22"/>
          <w:lang w:val="ru-RU" w:eastAsia="ru-RU" w:bidi="ar-SA"/>
        </w:rPr>
        <w:sectPr w:rsidR="007E1DAA" w:rsidSect="007E1DAA">
          <w:type w:val="continuous"/>
          <w:pgSz w:w="11906" w:h="16838"/>
          <w:pgMar w:top="851" w:right="424" w:bottom="426" w:left="851" w:header="708" w:footer="708" w:gutter="0"/>
          <w:cols w:num="2" w:space="708"/>
          <w:docGrid w:linePitch="360"/>
        </w:sectPr>
      </w:pP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lastRenderedPageBreak/>
        <w:t>6. В каком варианте ответа правильно указаны все цифры, на месте которых пишется одна буква Н?</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В позднем творчестве Са</w:t>
      </w:r>
      <w:r>
        <w:rPr>
          <w:rFonts w:ascii="Verdana" w:eastAsia="Times New Roman" w:hAnsi="Verdana" w:cs="Times New Roman"/>
          <w:color w:val="000000"/>
          <w:sz w:val="22"/>
          <w:szCs w:val="22"/>
          <w:lang w:val="ru-RU" w:eastAsia="ru-RU" w:bidi="ar-SA"/>
        </w:rPr>
        <w:t>львадора Дали выраже(1)ы новые художестве(2)</w:t>
      </w:r>
      <w:r w:rsidRPr="007E1DAA">
        <w:rPr>
          <w:rFonts w:ascii="Verdana" w:eastAsia="Times New Roman" w:hAnsi="Verdana" w:cs="Times New Roman"/>
          <w:color w:val="000000"/>
          <w:sz w:val="22"/>
          <w:szCs w:val="22"/>
          <w:lang w:val="ru-RU" w:eastAsia="ru-RU" w:bidi="ar-SA"/>
        </w:rPr>
        <w:t xml:space="preserve">ые тенденции – </w:t>
      </w:r>
      <w:r>
        <w:rPr>
          <w:rFonts w:ascii="Verdana" w:eastAsia="Times New Roman" w:hAnsi="Verdana" w:cs="Times New Roman"/>
          <w:color w:val="000000"/>
          <w:sz w:val="22"/>
          <w:szCs w:val="22"/>
          <w:lang w:val="ru-RU" w:eastAsia="ru-RU" w:bidi="ar-SA"/>
        </w:rPr>
        <w:t>интерес к классической ясности, внутре(3)</w:t>
      </w:r>
      <w:r w:rsidRPr="007E1DAA">
        <w:rPr>
          <w:rFonts w:ascii="Verdana" w:eastAsia="Times New Roman" w:hAnsi="Verdana" w:cs="Times New Roman"/>
          <w:color w:val="000000"/>
          <w:sz w:val="22"/>
          <w:szCs w:val="22"/>
          <w:lang w:val="ru-RU" w:eastAsia="ru-RU" w:bidi="ar-SA"/>
        </w:rPr>
        <w:t>ей гармонии.</w:t>
      </w:r>
      <w:r w:rsidRPr="007E1DAA">
        <w:rPr>
          <w:rFonts w:ascii="Verdana" w:eastAsia="Times New Roman" w:hAnsi="Verdana" w:cs="Times New Roman"/>
          <w:color w:val="000000"/>
          <w:sz w:val="22"/>
          <w:szCs w:val="22"/>
          <w:lang w:val="ru-RU" w:eastAsia="ru-RU" w:bidi="ar-SA"/>
        </w:rPr>
        <w:br/>
        <w:t xml:space="preserve">1) 1 </w:t>
      </w:r>
      <w:r>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2) 1,2 </w:t>
      </w:r>
      <w:r>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3) 3</w:t>
      </w:r>
      <w:r>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 4) 2,3</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7. В каком ряду во всех словах пропущена гласная О?</w:t>
      </w:r>
    </w:p>
    <w:p w:rsidR="007E1DAA" w:rsidRDefault="007E1DAA" w:rsidP="007E1DAA">
      <w:pPr>
        <w:spacing w:after="0" w:line="240" w:lineRule="auto"/>
        <w:jc w:val="left"/>
        <w:rPr>
          <w:rFonts w:ascii="Verdana" w:eastAsia="Times New Roman" w:hAnsi="Verdana" w:cs="Times New Roman"/>
          <w:color w:val="000000"/>
          <w:sz w:val="22"/>
          <w:szCs w:val="22"/>
          <w:lang w:val="ru-RU" w:eastAsia="ru-RU" w:bidi="ar-SA"/>
        </w:rPr>
        <w:sectPr w:rsidR="007E1DAA" w:rsidSect="007E1DAA">
          <w:type w:val="continuous"/>
          <w:pgSz w:w="11906" w:h="16838"/>
          <w:pgMar w:top="851" w:right="424" w:bottom="426" w:left="851" w:header="708" w:footer="708" w:gutter="0"/>
          <w:cols w:space="708"/>
          <w:docGrid w:linePitch="360"/>
        </w:sectPr>
      </w:pP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lastRenderedPageBreak/>
        <w:t>1.</w:t>
      </w:r>
      <w:r w:rsidRPr="007E1DAA">
        <w:rPr>
          <w:rFonts w:ascii="Verdana" w:eastAsia="Times New Roman" w:hAnsi="Verdana" w:cs="Times New Roman"/>
          <w:color w:val="000000"/>
          <w:sz w:val="22"/>
          <w:szCs w:val="22"/>
          <w:lang w:val="ru-RU" w:eastAsia="ru-RU" w:bidi="ar-SA"/>
        </w:rPr>
        <w:t>к..снуться, предпол..жение</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2.</w:t>
      </w:r>
      <w:r w:rsidRPr="007E1DAA">
        <w:rPr>
          <w:rFonts w:ascii="Verdana" w:eastAsia="Times New Roman" w:hAnsi="Verdana" w:cs="Times New Roman"/>
          <w:color w:val="000000"/>
          <w:sz w:val="22"/>
          <w:szCs w:val="22"/>
          <w:lang w:val="ru-RU" w:eastAsia="ru-RU" w:bidi="ar-SA"/>
        </w:rPr>
        <w:t>непром..каемый, ост..новиться</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lastRenderedPageBreak/>
        <w:t>3.</w:t>
      </w:r>
      <w:r w:rsidRPr="007E1DAA">
        <w:rPr>
          <w:rFonts w:ascii="Verdana" w:eastAsia="Times New Roman" w:hAnsi="Verdana" w:cs="Times New Roman"/>
          <w:color w:val="000000"/>
          <w:sz w:val="22"/>
          <w:szCs w:val="22"/>
          <w:lang w:val="ru-RU" w:eastAsia="ru-RU" w:bidi="ar-SA"/>
        </w:rPr>
        <w:t>отр..жение, пор..зительный</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4.</w:t>
      </w:r>
      <w:r w:rsidRPr="007E1DAA">
        <w:rPr>
          <w:rFonts w:ascii="Verdana" w:eastAsia="Times New Roman" w:hAnsi="Verdana" w:cs="Times New Roman"/>
          <w:color w:val="000000"/>
          <w:sz w:val="22"/>
          <w:szCs w:val="22"/>
          <w:lang w:val="ru-RU" w:eastAsia="ru-RU" w:bidi="ar-SA"/>
        </w:rPr>
        <w:t>обр..мление, заг..релые</w:t>
      </w:r>
    </w:p>
    <w:p w:rsidR="007E1DAA" w:rsidRDefault="007E1DAA" w:rsidP="007E1DAA">
      <w:pPr>
        <w:spacing w:before="100" w:beforeAutospacing="1" w:after="100" w:afterAutospacing="1" w:line="240" w:lineRule="auto"/>
        <w:jc w:val="left"/>
        <w:rPr>
          <w:rFonts w:ascii="Verdana" w:eastAsia="Times New Roman" w:hAnsi="Verdana" w:cs="Times New Roman"/>
          <w:b/>
          <w:bCs/>
          <w:color w:val="000000"/>
          <w:sz w:val="22"/>
          <w:szCs w:val="22"/>
          <w:lang w:val="ru-RU" w:eastAsia="ru-RU" w:bidi="ar-SA"/>
        </w:rPr>
        <w:sectPr w:rsidR="007E1DAA" w:rsidSect="007E1DAA">
          <w:type w:val="continuous"/>
          <w:pgSz w:w="11906" w:h="16838"/>
          <w:pgMar w:top="851" w:right="424" w:bottom="426" w:left="851" w:header="708" w:footer="708" w:gutter="0"/>
          <w:cols w:num="2" w:space="708"/>
          <w:docGrid w:linePitch="360"/>
        </w:sectPr>
      </w:pP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lastRenderedPageBreak/>
        <w:t>8. В каком ряд</w:t>
      </w:r>
      <w:r w:rsidR="006C08FE">
        <w:rPr>
          <w:rFonts w:ascii="Verdana" w:eastAsia="Times New Roman" w:hAnsi="Verdana" w:cs="Times New Roman"/>
          <w:b/>
          <w:bCs/>
          <w:color w:val="000000"/>
          <w:sz w:val="22"/>
          <w:szCs w:val="22"/>
          <w:lang w:val="ru-RU" w:eastAsia="ru-RU" w:bidi="ar-SA"/>
        </w:rPr>
        <w:t xml:space="preserve">у во всех словах пропущена </w:t>
      </w:r>
      <w:r w:rsidRPr="007E1DAA">
        <w:rPr>
          <w:rFonts w:ascii="Verdana" w:eastAsia="Times New Roman" w:hAnsi="Verdana" w:cs="Times New Roman"/>
          <w:b/>
          <w:bCs/>
          <w:color w:val="000000"/>
          <w:sz w:val="22"/>
          <w:szCs w:val="22"/>
          <w:lang w:val="ru-RU" w:eastAsia="ru-RU" w:bidi="ar-SA"/>
        </w:rPr>
        <w:t>буква И?</w:t>
      </w:r>
    </w:p>
    <w:p w:rsidR="007E1DAA" w:rsidRDefault="007E1DAA" w:rsidP="007E1DAA">
      <w:pPr>
        <w:spacing w:after="0" w:line="240" w:lineRule="auto"/>
        <w:jc w:val="left"/>
        <w:rPr>
          <w:rFonts w:ascii="Verdana" w:eastAsia="Times New Roman" w:hAnsi="Verdana" w:cs="Times New Roman"/>
          <w:color w:val="000000"/>
          <w:sz w:val="22"/>
          <w:szCs w:val="22"/>
          <w:lang w:val="ru-RU" w:eastAsia="ru-RU" w:bidi="ar-SA"/>
        </w:rPr>
        <w:sectPr w:rsidR="007E1DAA" w:rsidSect="007E1DAA">
          <w:type w:val="continuous"/>
          <w:pgSz w:w="11906" w:h="16838"/>
          <w:pgMar w:top="851" w:right="424" w:bottom="426" w:left="851" w:header="708" w:footer="708" w:gutter="0"/>
          <w:cols w:space="708"/>
          <w:docGrid w:linePitch="360"/>
        </w:sectPr>
      </w:pP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lastRenderedPageBreak/>
        <w:t>1.</w:t>
      </w:r>
      <w:r w:rsidRPr="007E1DAA">
        <w:rPr>
          <w:rFonts w:ascii="Verdana" w:eastAsia="Times New Roman" w:hAnsi="Verdana" w:cs="Times New Roman"/>
          <w:color w:val="000000"/>
          <w:sz w:val="22"/>
          <w:szCs w:val="22"/>
          <w:lang w:val="ru-RU" w:eastAsia="ru-RU" w:bidi="ar-SA"/>
        </w:rPr>
        <w:t>о полын…, в аудитори…</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2.</w:t>
      </w:r>
      <w:r w:rsidRPr="007E1DAA">
        <w:rPr>
          <w:rFonts w:ascii="Verdana" w:eastAsia="Times New Roman" w:hAnsi="Verdana" w:cs="Times New Roman"/>
          <w:color w:val="000000"/>
          <w:sz w:val="22"/>
          <w:szCs w:val="22"/>
          <w:lang w:val="ru-RU" w:eastAsia="ru-RU" w:bidi="ar-SA"/>
        </w:rPr>
        <w:t>при жизн…, о подруг…</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lastRenderedPageBreak/>
        <w:t>3.</w:t>
      </w:r>
      <w:r w:rsidRPr="007E1DAA">
        <w:rPr>
          <w:rFonts w:ascii="Verdana" w:eastAsia="Times New Roman" w:hAnsi="Verdana" w:cs="Times New Roman"/>
          <w:color w:val="000000"/>
          <w:sz w:val="22"/>
          <w:szCs w:val="22"/>
          <w:lang w:val="ru-RU" w:eastAsia="ru-RU" w:bidi="ar-SA"/>
        </w:rPr>
        <w:t>по алле…, в парк…</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4.</w:t>
      </w:r>
      <w:r w:rsidRPr="007E1DAA">
        <w:rPr>
          <w:rFonts w:ascii="Verdana" w:eastAsia="Times New Roman" w:hAnsi="Verdana" w:cs="Times New Roman"/>
          <w:color w:val="000000"/>
          <w:sz w:val="22"/>
          <w:szCs w:val="22"/>
          <w:lang w:val="ru-RU" w:eastAsia="ru-RU" w:bidi="ar-SA"/>
        </w:rPr>
        <w:t>у дорожк…, в книг…</w:t>
      </w:r>
    </w:p>
    <w:p w:rsidR="007E1DAA" w:rsidRDefault="007E1DAA" w:rsidP="007E1DAA">
      <w:pPr>
        <w:spacing w:before="100" w:beforeAutospacing="1" w:after="100" w:afterAutospacing="1" w:line="240" w:lineRule="auto"/>
        <w:jc w:val="left"/>
        <w:rPr>
          <w:rFonts w:ascii="Verdana" w:eastAsia="Times New Roman" w:hAnsi="Verdana" w:cs="Times New Roman"/>
          <w:b/>
          <w:bCs/>
          <w:color w:val="000000"/>
          <w:sz w:val="22"/>
          <w:szCs w:val="22"/>
          <w:lang w:val="ru-RU" w:eastAsia="ru-RU" w:bidi="ar-SA"/>
        </w:rPr>
        <w:sectPr w:rsidR="007E1DAA" w:rsidSect="007E1DAA">
          <w:type w:val="continuous"/>
          <w:pgSz w:w="11906" w:h="16838"/>
          <w:pgMar w:top="851" w:right="424" w:bottom="426" w:left="851" w:header="708" w:footer="708" w:gutter="0"/>
          <w:cols w:num="2" w:space="708"/>
          <w:docGrid w:linePitch="360"/>
        </w:sectPr>
      </w:pP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lastRenderedPageBreak/>
        <w:t>9. В каком ряду в обоих словах на месте пропуска пишется буква И?</w:t>
      </w:r>
    </w:p>
    <w:p w:rsidR="007E1DAA" w:rsidRDefault="007E1DAA" w:rsidP="007E1DAA">
      <w:pPr>
        <w:spacing w:after="0" w:line="240" w:lineRule="auto"/>
        <w:jc w:val="left"/>
        <w:rPr>
          <w:rFonts w:ascii="Verdana" w:eastAsia="Times New Roman" w:hAnsi="Verdana" w:cs="Times New Roman"/>
          <w:color w:val="000000"/>
          <w:sz w:val="22"/>
          <w:szCs w:val="22"/>
          <w:lang w:val="ru-RU" w:eastAsia="ru-RU" w:bidi="ar-SA"/>
        </w:rPr>
        <w:sectPr w:rsidR="007E1DAA" w:rsidSect="007E1DAA">
          <w:type w:val="continuous"/>
          <w:pgSz w:w="11906" w:h="16838"/>
          <w:pgMar w:top="851" w:right="424" w:bottom="426" w:left="851" w:header="708" w:footer="708" w:gutter="0"/>
          <w:cols w:space="708"/>
          <w:docGrid w:linePitch="360"/>
        </w:sectPr>
      </w:pP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lastRenderedPageBreak/>
        <w:t>1.</w:t>
      </w:r>
      <w:r w:rsidRPr="007E1DAA">
        <w:rPr>
          <w:rFonts w:ascii="Verdana" w:eastAsia="Times New Roman" w:hAnsi="Verdana" w:cs="Times New Roman"/>
          <w:color w:val="000000"/>
          <w:sz w:val="22"/>
          <w:szCs w:val="22"/>
          <w:lang w:val="ru-RU" w:eastAsia="ru-RU" w:bidi="ar-SA"/>
        </w:rPr>
        <w:t>присво..шь, незыбл..мый</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2.</w:t>
      </w:r>
      <w:r w:rsidRPr="007E1DAA">
        <w:rPr>
          <w:rFonts w:ascii="Verdana" w:eastAsia="Times New Roman" w:hAnsi="Verdana" w:cs="Times New Roman"/>
          <w:color w:val="000000"/>
          <w:sz w:val="22"/>
          <w:szCs w:val="22"/>
          <w:lang w:val="ru-RU" w:eastAsia="ru-RU" w:bidi="ar-SA"/>
        </w:rPr>
        <w:t>закле..шь, выстрел..вший</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lastRenderedPageBreak/>
        <w:t>3.</w:t>
      </w:r>
      <w:r w:rsidRPr="007E1DAA">
        <w:rPr>
          <w:rFonts w:ascii="Verdana" w:eastAsia="Times New Roman" w:hAnsi="Verdana" w:cs="Times New Roman"/>
          <w:color w:val="000000"/>
          <w:sz w:val="22"/>
          <w:szCs w:val="22"/>
          <w:lang w:val="ru-RU" w:eastAsia="ru-RU" w:bidi="ar-SA"/>
        </w:rPr>
        <w:t>побор..шься, движ..мый</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4.</w:t>
      </w:r>
      <w:r w:rsidRPr="007E1DAA">
        <w:rPr>
          <w:rFonts w:ascii="Verdana" w:eastAsia="Times New Roman" w:hAnsi="Verdana" w:cs="Times New Roman"/>
          <w:color w:val="000000"/>
          <w:sz w:val="22"/>
          <w:szCs w:val="22"/>
          <w:lang w:val="ru-RU" w:eastAsia="ru-RU" w:bidi="ar-SA"/>
        </w:rPr>
        <w:t>поразмысл..шь, постел..нный</w:t>
      </w:r>
    </w:p>
    <w:p w:rsidR="007E1DAA" w:rsidRDefault="007E1DAA" w:rsidP="007E1DAA">
      <w:pPr>
        <w:spacing w:before="100" w:beforeAutospacing="1" w:after="100" w:afterAutospacing="1" w:line="240" w:lineRule="auto"/>
        <w:jc w:val="left"/>
        <w:rPr>
          <w:rFonts w:ascii="Verdana" w:eastAsia="Times New Roman" w:hAnsi="Verdana" w:cs="Times New Roman"/>
          <w:b/>
          <w:bCs/>
          <w:color w:val="000000"/>
          <w:sz w:val="22"/>
          <w:szCs w:val="22"/>
          <w:lang w:val="ru-RU" w:eastAsia="ru-RU" w:bidi="ar-SA"/>
        </w:rPr>
        <w:sectPr w:rsidR="007E1DAA" w:rsidSect="007E1DAA">
          <w:type w:val="continuous"/>
          <w:pgSz w:w="11906" w:h="16838"/>
          <w:pgMar w:top="851" w:right="424" w:bottom="426" w:left="851" w:header="708" w:footer="708" w:gutter="0"/>
          <w:cols w:num="2" w:space="708"/>
          <w:docGrid w:linePitch="360"/>
        </w:sectPr>
      </w:pPr>
    </w:p>
    <w:p w:rsidR="007E1DAA" w:rsidRDefault="007E1DAA" w:rsidP="007E1DAA">
      <w:pPr>
        <w:spacing w:before="100" w:beforeAutospacing="1" w:after="100" w:afterAutospacing="1" w:line="240" w:lineRule="auto"/>
        <w:jc w:val="left"/>
        <w:rPr>
          <w:rFonts w:ascii="Verdana" w:eastAsia="Times New Roman" w:hAnsi="Verdana" w:cs="Times New Roman"/>
          <w:b/>
          <w:bCs/>
          <w:color w:val="000000"/>
          <w:sz w:val="22"/>
          <w:szCs w:val="22"/>
          <w:lang w:val="ru-RU" w:eastAsia="ru-RU" w:bidi="ar-SA"/>
        </w:rPr>
      </w:pP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lastRenderedPageBreak/>
        <w:t>10. В каком предложении НЕ со словом пишется слитно?</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1.</w:t>
      </w:r>
      <w:r w:rsidRPr="007E1DAA">
        <w:rPr>
          <w:rFonts w:ascii="Verdana" w:eastAsia="Times New Roman" w:hAnsi="Verdana" w:cs="Times New Roman"/>
          <w:color w:val="000000"/>
          <w:sz w:val="22"/>
          <w:szCs w:val="22"/>
          <w:lang w:val="ru-RU" w:eastAsia="ru-RU" w:bidi="ar-SA"/>
        </w:rPr>
        <w:t>Бунин рисует в рассказе (не) определённую личность, а устоявшийся социальный тип.</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2.</w:t>
      </w:r>
      <w:r w:rsidRPr="007E1DAA">
        <w:rPr>
          <w:rFonts w:ascii="Verdana" w:eastAsia="Times New Roman" w:hAnsi="Verdana" w:cs="Times New Roman"/>
          <w:color w:val="000000"/>
          <w:sz w:val="22"/>
          <w:szCs w:val="22"/>
          <w:lang w:val="ru-RU" w:eastAsia="ru-RU" w:bidi="ar-SA"/>
        </w:rPr>
        <w:t>В Мещёрском крае можно встретить никогда (не) кошенные луга.</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3.</w:t>
      </w:r>
      <w:r w:rsidRPr="007E1DAA">
        <w:rPr>
          <w:rFonts w:ascii="Verdana" w:eastAsia="Times New Roman" w:hAnsi="Verdana" w:cs="Times New Roman"/>
          <w:color w:val="000000"/>
          <w:sz w:val="22"/>
          <w:szCs w:val="22"/>
          <w:lang w:val="ru-RU" w:eastAsia="ru-RU" w:bidi="ar-SA"/>
        </w:rPr>
        <w:t>Трава, ещё (не) успевшая вытянуться, окружала почерневшие пни.</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4.</w:t>
      </w:r>
      <w:r w:rsidRPr="007E1DAA">
        <w:rPr>
          <w:rFonts w:ascii="Verdana" w:eastAsia="Times New Roman" w:hAnsi="Verdana" w:cs="Times New Roman"/>
          <w:color w:val="000000"/>
          <w:sz w:val="22"/>
          <w:szCs w:val="22"/>
          <w:lang w:val="ru-RU" w:eastAsia="ru-RU" w:bidi="ar-SA"/>
        </w:rPr>
        <w:t>Прекрасен лебедь, когда (не)возмутимо плывёт он по зеркальной глади воды.</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11. В каком предложении выделенное слово пишется слитно?</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1.</w:t>
      </w:r>
      <w:r w:rsidRPr="007E1DAA">
        <w:rPr>
          <w:rFonts w:ascii="Verdana" w:eastAsia="Times New Roman" w:hAnsi="Verdana" w:cs="Times New Roman"/>
          <w:color w:val="000000"/>
          <w:sz w:val="22"/>
          <w:szCs w:val="22"/>
          <w:lang w:val="ru-RU" w:eastAsia="ru-RU" w:bidi="ar-SA"/>
        </w:rPr>
        <w:t>Значение многозначного слова конкретизируется в тексте, и некоторые слова только в данном те</w:t>
      </w:r>
      <w:r w:rsidR="006C08FE">
        <w:rPr>
          <w:rFonts w:ascii="Verdana" w:eastAsia="Times New Roman" w:hAnsi="Verdana" w:cs="Times New Roman"/>
          <w:color w:val="000000"/>
          <w:sz w:val="22"/>
          <w:szCs w:val="22"/>
          <w:lang w:val="ru-RU" w:eastAsia="ru-RU" w:bidi="ar-SA"/>
        </w:rPr>
        <w:t>ксте могут обозначать одно и ТО</w:t>
      </w:r>
      <w:r w:rsidRPr="007E1DAA">
        <w:rPr>
          <w:rFonts w:ascii="Verdana" w:eastAsia="Times New Roman" w:hAnsi="Verdana" w:cs="Times New Roman"/>
          <w:color w:val="000000"/>
          <w:sz w:val="22"/>
          <w:szCs w:val="22"/>
          <w:lang w:val="ru-RU" w:eastAsia="ru-RU" w:bidi="ar-SA"/>
        </w:rPr>
        <w:t>(ЖЕ) понятие.</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2.</w:t>
      </w:r>
      <w:r w:rsidR="006C08FE">
        <w:rPr>
          <w:rFonts w:ascii="Verdana" w:eastAsia="Times New Roman" w:hAnsi="Verdana" w:cs="Times New Roman"/>
          <w:color w:val="000000"/>
          <w:sz w:val="22"/>
          <w:szCs w:val="22"/>
          <w:lang w:val="ru-RU" w:eastAsia="ru-RU" w:bidi="ar-SA"/>
        </w:rPr>
        <w:t>Он всегда поступал ТАК</w:t>
      </w:r>
      <w:r w:rsidRPr="007E1DAA">
        <w:rPr>
          <w:rFonts w:ascii="Verdana" w:eastAsia="Times New Roman" w:hAnsi="Verdana" w:cs="Times New Roman"/>
          <w:color w:val="000000"/>
          <w:sz w:val="22"/>
          <w:szCs w:val="22"/>
          <w:lang w:val="ru-RU" w:eastAsia="ru-RU" w:bidi="ar-SA"/>
        </w:rPr>
        <w:t>(ЖЕ), как его отец.</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3.</w:t>
      </w:r>
      <w:r w:rsidRPr="007E1DAA">
        <w:rPr>
          <w:rFonts w:ascii="Verdana" w:eastAsia="Times New Roman" w:hAnsi="Verdana" w:cs="Times New Roman"/>
          <w:color w:val="000000"/>
          <w:sz w:val="22"/>
          <w:szCs w:val="22"/>
          <w:lang w:val="ru-RU" w:eastAsia="ru-RU" w:bidi="ar-SA"/>
        </w:rPr>
        <w:t>Вернер должен был настоять на том, ЧТО(БЫ) дело обошлось как можно секретнее.</w:t>
      </w:r>
    </w:p>
    <w:p w:rsidR="007E1DAA" w:rsidRPr="007E1DAA" w:rsidRDefault="007E1DAA" w:rsidP="007E1DAA">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4.</w:t>
      </w:r>
      <w:r w:rsidR="00FA2D02">
        <w:rPr>
          <w:rFonts w:ascii="Verdana" w:eastAsia="Times New Roman" w:hAnsi="Verdana" w:cs="Times New Roman"/>
          <w:color w:val="000000"/>
          <w:sz w:val="22"/>
          <w:szCs w:val="22"/>
          <w:lang w:val="ru-RU" w:eastAsia="ru-RU" w:bidi="ar-SA"/>
        </w:rPr>
        <w:t>(В)</w:t>
      </w:r>
      <w:r w:rsidRPr="007E1DAA">
        <w:rPr>
          <w:rFonts w:ascii="Verdana" w:eastAsia="Times New Roman" w:hAnsi="Verdana" w:cs="Times New Roman"/>
          <w:color w:val="000000"/>
          <w:sz w:val="22"/>
          <w:szCs w:val="22"/>
          <w:lang w:val="ru-RU" w:eastAsia="ru-RU" w:bidi="ar-SA"/>
        </w:rPr>
        <w:t>ТЕЧЕНИЕ всей ночи шёл густой снег.</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12. В каком варианте ответа правильно указаны все цифры, на месте которых в предложении должны стоять запятые?</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Принципы реализма и народности (1) воспринятые Модестом Петровичем Мусоргским в молодые годы (2) проявились в правдивом отражении жизненных явлений и в глубинной народности музыкального языка (3) ставшего для композитора (4) главным на всю жизнь.</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 xml:space="preserve">1) 1,3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2) 1,2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3) 1,2,3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4) 1,2,4</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13. В каком варианте ответа правильно указаны все цифры, на месте которых в предложениях должны стоять запятые?</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Вполне (1) вероятно (2) и такое решение вопроса. Но окончательное решение (3) вероятно(4) будет принято позже</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 xml:space="preserve">1) 1,2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2) 1,3, 4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3) 3,4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4) 1,2,3,4</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14. Укажите предложение, в котором нужно поставить одну запятую. (Знаки препинания не расставлены.)</w:t>
      </w:r>
    </w:p>
    <w:p w:rsidR="007E1DAA" w:rsidRPr="007E1DAA" w:rsidRDefault="00FA2D02" w:rsidP="00FA2D02">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1.</w:t>
      </w:r>
      <w:r w:rsidR="007E1DAA" w:rsidRPr="007E1DAA">
        <w:rPr>
          <w:rFonts w:ascii="Verdana" w:eastAsia="Times New Roman" w:hAnsi="Verdana" w:cs="Times New Roman"/>
          <w:color w:val="000000"/>
          <w:sz w:val="22"/>
          <w:szCs w:val="22"/>
          <w:lang w:val="ru-RU" w:eastAsia="ru-RU" w:bidi="ar-SA"/>
        </w:rPr>
        <w:t>Речной жемчуг можно найти и в реках и</w:t>
      </w:r>
      <w:r w:rsidR="007E1DAA" w:rsidRPr="007E1DAA">
        <w:rPr>
          <w:rFonts w:ascii="Verdana" w:eastAsia="Times New Roman" w:hAnsi="Verdana" w:cs="Times New Roman"/>
          <w:b/>
          <w:bCs/>
          <w:color w:val="000000"/>
          <w:sz w:val="22"/>
          <w:lang w:val="ru-RU" w:eastAsia="ru-RU" w:bidi="ar-SA"/>
        </w:rPr>
        <w:t> </w:t>
      </w:r>
      <w:r w:rsidR="007E1DAA" w:rsidRPr="007E1DAA">
        <w:rPr>
          <w:rFonts w:ascii="Verdana" w:eastAsia="Times New Roman" w:hAnsi="Verdana" w:cs="Times New Roman"/>
          <w:color w:val="000000"/>
          <w:sz w:val="22"/>
          <w:szCs w:val="22"/>
          <w:lang w:val="ru-RU" w:eastAsia="ru-RU" w:bidi="ar-SA"/>
        </w:rPr>
        <w:t>в озёрах и в ручьях.</w:t>
      </w:r>
    </w:p>
    <w:p w:rsidR="007E1DAA" w:rsidRPr="007E1DAA" w:rsidRDefault="00FA2D02" w:rsidP="00FA2D02">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2.</w:t>
      </w:r>
      <w:r w:rsidR="007E1DAA" w:rsidRPr="007E1DAA">
        <w:rPr>
          <w:rFonts w:ascii="Verdana" w:eastAsia="Times New Roman" w:hAnsi="Verdana" w:cs="Times New Roman"/>
          <w:color w:val="000000"/>
          <w:sz w:val="22"/>
          <w:szCs w:val="22"/>
          <w:lang w:val="ru-RU" w:eastAsia="ru-RU" w:bidi="ar-SA"/>
        </w:rPr>
        <w:t>Малые водохранилища создаются в оврагах или в специально вырытых углублениях.</w:t>
      </w:r>
    </w:p>
    <w:p w:rsidR="007E1DAA" w:rsidRPr="007E1DAA" w:rsidRDefault="00FA2D02" w:rsidP="00FA2D02">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3.</w:t>
      </w:r>
      <w:r w:rsidR="007E1DAA" w:rsidRPr="007E1DAA">
        <w:rPr>
          <w:rFonts w:ascii="Verdana" w:eastAsia="Times New Roman" w:hAnsi="Verdana" w:cs="Times New Roman"/>
          <w:color w:val="000000"/>
          <w:sz w:val="22"/>
          <w:szCs w:val="22"/>
          <w:lang w:val="ru-RU" w:eastAsia="ru-RU" w:bidi="ar-SA"/>
        </w:rPr>
        <w:t>Животные пустыни могут длительное время обходиться без воды и питаться колючками и молодыми побегами.</w:t>
      </w:r>
    </w:p>
    <w:p w:rsidR="007E1DAA" w:rsidRPr="007E1DAA" w:rsidRDefault="00FA2D02" w:rsidP="00FA2D02">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4.</w:t>
      </w:r>
      <w:r w:rsidR="007E1DAA" w:rsidRPr="007E1DAA">
        <w:rPr>
          <w:rFonts w:ascii="Verdana" w:eastAsia="Times New Roman" w:hAnsi="Verdana" w:cs="Times New Roman"/>
          <w:color w:val="000000"/>
          <w:sz w:val="22"/>
          <w:szCs w:val="22"/>
          <w:lang w:val="ru-RU" w:eastAsia="ru-RU" w:bidi="ar-SA"/>
        </w:rPr>
        <w:t>Волк меняет шерсть да не повадки.</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15. В каком варианте ответа правильно указаны все цифры, на месте которых в предложении должны стоять запятые?</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Уровень сервиса рассчитывается по двадцати параметрам (1) среди которых (2)</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особенно важны (3) дружелюбие и компетентность персонала.</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1) 1</w:t>
      </w:r>
      <w:r w:rsidRPr="007E1DAA">
        <w:rPr>
          <w:rFonts w:ascii="Verdana" w:eastAsia="Times New Roman" w:hAnsi="Verdana" w:cs="Times New Roman"/>
          <w:b/>
          <w:bCs/>
          <w:color w:val="000000"/>
          <w:sz w:val="22"/>
          <w:lang w:val="ru-RU" w:eastAsia="ru-RU" w:bidi="ar-SA"/>
        </w:rPr>
        <w:t> </w:t>
      </w:r>
      <w:r w:rsidR="00FA2D02">
        <w:rPr>
          <w:rFonts w:ascii="Verdana" w:eastAsia="Times New Roman" w:hAnsi="Verdana" w:cs="Times New Roman"/>
          <w:b/>
          <w:bCs/>
          <w:color w:val="000000"/>
          <w:sz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2) 1,2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3) 2,3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4) 1,3</w:t>
      </w:r>
    </w:p>
    <w:p w:rsidR="007E1DAA" w:rsidRPr="007E1DAA" w:rsidRDefault="007E1DAA" w:rsidP="007E1DAA">
      <w:pPr>
        <w:spacing w:before="100" w:beforeAutospacing="1" w:after="100" w:afterAutospacing="1" w:line="240" w:lineRule="auto"/>
        <w:jc w:val="center"/>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Прочитайте текст и выполните задания 16 – 20</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 xml:space="preserve">(1).... (2)Великий основоположник эволюционного учения считал, что богатые флора и фауна Тропической Африки облегчали нашим примитивным предкам поиски пищи, а тёплый климат не только избавлял их от необходимости сооружать жилища и заботиться об одежде, но и ускорял процесс исчезновения у них волосяного покрова. (3) … всё это были плоды теоретических рассуждений, а не сделанные на основе раскопок и фактов аргументированные выводы. (4)Антропология делала тогда первые шаги и не могла дать </w:t>
      </w:r>
      <w:r w:rsidRPr="007E1DAA">
        <w:rPr>
          <w:rFonts w:ascii="Verdana" w:eastAsia="Times New Roman" w:hAnsi="Verdana" w:cs="Times New Roman"/>
          <w:color w:val="000000"/>
          <w:sz w:val="22"/>
          <w:szCs w:val="22"/>
          <w:lang w:val="ru-RU" w:eastAsia="ru-RU" w:bidi="ar-SA"/>
        </w:rPr>
        <w:lastRenderedPageBreak/>
        <w:t>Ч.Дарвину никаких доказательств. (5)Когда же палеонтология вышла из младенческого возраста, то начала опровергать Ч.Дарвина. (6)В 1892 году на Яве французский врач Е.Дюбуа впервые обнаружил остатки «обезьяночеловека» - питекантропа. (7)Дальнейшие сенсационные находки в Южной Азии надолго укрепили в науке мнение, что родиной человека была именно Азия.</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16. Определите стиль и тип текста.</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1) научный стиль; рассуждение, повествование</w:t>
      </w:r>
    </w:p>
    <w:p w:rsidR="007E1DAA" w:rsidRPr="007E1DAA" w:rsidRDefault="00FA2D02" w:rsidP="00FA2D02">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2)</w:t>
      </w:r>
      <w:r w:rsidR="007E1DAA" w:rsidRPr="007E1DAA">
        <w:rPr>
          <w:rFonts w:ascii="Verdana" w:eastAsia="Times New Roman" w:hAnsi="Verdana" w:cs="Times New Roman"/>
          <w:color w:val="000000"/>
          <w:sz w:val="22"/>
          <w:szCs w:val="22"/>
          <w:lang w:val="ru-RU" w:eastAsia="ru-RU" w:bidi="ar-SA"/>
        </w:rPr>
        <w:t>художественный; повествование</w:t>
      </w:r>
    </w:p>
    <w:p w:rsidR="007E1DAA" w:rsidRPr="007E1DAA" w:rsidRDefault="00FA2D02" w:rsidP="00FA2D02">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3)</w:t>
      </w:r>
      <w:r w:rsidR="007E1DAA" w:rsidRPr="007E1DAA">
        <w:rPr>
          <w:rFonts w:ascii="Verdana" w:eastAsia="Times New Roman" w:hAnsi="Verdana" w:cs="Times New Roman"/>
          <w:color w:val="000000"/>
          <w:sz w:val="22"/>
          <w:szCs w:val="22"/>
          <w:lang w:val="ru-RU" w:eastAsia="ru-RU" w:bidi="ar-SA"/>
        </w:rPr>
        <w:t>публицистический стиль; описание</w:t>
      </w:r>
    </w:p>
    <w:p w:rsidR="007E1DAA" w:rsidRPr="007E1DAA" w:rsidRDefault="00FA2D02" w:rsidP="00FA2D02">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4)</w:t>
      </w:r>
      <w:r w:rsidR="007E1DAA" w:rsidRPr="007E1DAA">
        <w:rPr>
          <w:rFonts w:ascii="Verdana" w:eastAsia="Times New Roman" w:hAnsi="Verdana" w:cs="Times New Roman"/>
          <w:color w:val="000000"/>
          <w:sz w:val="22"/>
          <w:szCs w:val="22"/>
          <w:lang w:val="ru-RU" w:eastAsia="ru-RU" w:bidi="ar-SA"/>
        </w:rPr>
        <w:t>публицистический стиль; повествование, описание</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17. Укажите, какое слово должно стоять на месте пропуска в 3 предложении.</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1) поэтому 2) однако 3) наконец 4) итак</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18. В предложении 4 найдите фразеологизм. Выпишите его.</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19. Перепишите текст. Вставьте раскройте скобки, вставьте пропущенные буквы, расставьте знаки препинания.</w:t>
      </w:r>
      <w:r w:rsidRPr="007E1DAA">
        <w:rPr>
          <w:rFonts w:ascii="Verdana" w:eastAsia="Times New Roman" w:hAnsi="Verdana" w:cs="Times New Roman"/>
          <w:color w:val="000000"/>
          <w:sz w:val="22"/>
          <w:szCs w:val="22"/>
          <w:lang w:val="ru-RU" w:eastAsia="ru-RU" w:bidi="ar-SA"/>
        </w:rPr>
        <w:br/>
        <w:t>Как хорош лес осенью! Ж..лтые оранжевые б..гровые листья тихо падают с чёрных деревьев и медле(н-нн)о опускают..ся на холодную землю. В а..еях сада стало пусто бе..шумно. А ведь ..десь летом было так радос..но чудес..но! Из окрестных парков сл..тались сюда птицы на праздничный концерт.</w:t>
      </w: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lastRenderedPageBreak/>
        <w:t>Вариант № 2</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 В каком слове верно выделена буква, обозначающая ударный гласный звук?</w:t>
      </w:r>
    </w:p>
    <w:p w:rsidR="007E1DAA" w:rsidRPr="007E1DAA" w:rsidRDefault="006C08FE"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1) А</w:t>
      </w:r>
      <w:r w:rsidR="007E1DAA" w:rsidRPr="007E1DAA">
        <w:rPr>
          <w:rFonts w:ascii="Verdana" w:eastAsia="Times New Roman" w:hAnsi="Verdana" w:cs="Times New Roman"/>
          <w:color w:val="000000"/>
          <w:sz w:val="22"/>
          <w:szCs w:val="22"/>
          <w:lang w:val="ru-RU" w:eastAsia="ru-RU" w:bidi="ar-SA"/>
        </w:rPr>
        <w:t xml:space="preserve">гент </w:t>
      </w:r>
      <w:r w:rsidR="00FA2D02">
        <w:rPr>
          <w:rFonts w:ascii="Verdana" w:eastAsia="Times New Roman" w:hAnsi="Verdana" w:cs="Times New Roman"/>
          <w:color w:val="000000"/>
          <w:sz w:val="22"/>
          <w:szCs w:val="22"/>
          <w:lang w:val="ru-RU" w:eastAsia="ru-RU" w:bidi="ar-SA"/>
        </w:rPr>
        <w:t xml:space="preserve">  </w:t>
      </w:r>
      <w:r w:rsidR="007E1DAA" w:rsidRPr="007E1DAA">
        <w:rPr>
          <w:rFonts w:ascii="Verdana" w:eastAsia="Times New Roman" w:hAnsi="Verdana" w:cs="Times New Roman"/>
          <w:color w:val="000000"/>
          <w:sz w:val="22"/>
          <w:szCs w:val="22"/>
          <w:lang w:val="ru-RU" w:eastAsia="ru-RU" w:bidi="ar-SA"/>
        </w:rPr>
        <w:t xml:space="preserve">2) цЕмент </w:t>
      </w:r>
      <w:r w:rsidR="00FA2D02">
        <w:rPr>
          <w:rFonts w:ascii="Verdana" w:eastAsia="Times New Roman" w:hAnsi="Verdana" w:cs="Times New Roman"/>
          <w:color w:val="000000"/>
          <w:sz w:val="22"/>
          <w:szCs w:val="22"/>
          <w:lang w:val="ru-RU" w:eastAsia="ru-RU" w:bidi="ar-SA"/>
        </w:rPr>
        <w:t xml:space="preserve">  </w:t>
      </w:r>
      <w:r w:rsidR="007E1DAA" w:rsidRPr="007E1DAA">
        <w:rPr>
          <w:rFonts w:ascii="Verdana" w:eastAsia="Times New Roman" w:hAnsi="Verdana" w:cs="Times New Roman"/>
          <w:color w:val="000000"/>
          <w:sz w:val="22"/>
          <w:szCs w:val="22"/>
          <w:lang w:val="ru-RU" w:eastAsia="ru-RU" w:bidi="ar-SA"/>
        </w:rPr>
        <w:t xml:space="preserve">3) обеспечЕние </w:t>
      </w:r>
      <w:r w:rsidR="00FA2D02">
        <w:rPr>
          <w:rFonts w:ascii="Verdana" w:eastAsia="Times New Roman" w:hAnsi="Verdana" w:cs="Times New Roman"/>
          <w:color w:val="000000"/>
          <w:sz w:val="22"/>
          <w:szCs w:val="22"/>
          <w:lang w:val="ru-RU" w:eastAsia="ru-RU" w:bidi="ar-SA"/>
        </w:rPr>
        <w:t xml:space="preserve">  </w:t>
      </w:r>
      <w:r w:rsidR="007E1DAA" w:rsidRPr="007E1DAA">
        <w:rPr>
          <w:rFonts w:ascii="Verdana" w:eastAsia="Times New Roman" w:hAnsi="Verdana" w:cs="Times New Roman"/>
          <w:color w:val="000000"/>
          <w:sz w:val="22"/>
          <w:szCs w:val="22"/>
          <w:lang w:val="ru-RU" w:eastAsia="ru-RU" w:bidi="ar-SA"/>
        </w:rPr>
        <w:t>4) звонИт</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2. В каком предложении вместо слова ВЕЛИКИЙ нужно употребить ВЕЛИЧЕСТВЕННЫЙ?</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1) В его глазах выражалась ВЕЛИКАЯ радость и любовь к жизни.</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2) Она, красивая, дородная, с ВЕЛИКОЙ осанкой, не спеша вошла в кабинет.</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3) Это был ВЕЛИКИЙ писатель современности, сумевший выразить дух своего времени.</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4) Каждый, наверное, испытывал не себе ВЕЛИКУЮ власть искусства.</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3. Укажите пример с ошибкой в образовании формы слова.</w:t>
      </w:r>
    </w:p>
    <w:p w:rsidR="00FA2D02" w:rsidRDefault="00FA2D02" w:rsidP="00FA2D02">
      <w:pPr>
        <w:spacing w:after="0" w:line="240" w:lineRule="auto"/>
        <w:jc w:val="left"/>
        <w:rPr>
          <w:rFonts w:ascii="Verdana" w:eastAsia="Times New Roman" w:hAnsi="Verdana" w:cs="Times New Roman"/>
          <w:color w:val="000000"/>
          <w:sz w:val="22"/>
          <w:szCs w:val="22"/>
          <w:lang w:val="ru-RU" w:eastAsia="ru-RU" w:bidi="ar-SA"/>
        </w:rPr>
        <w:sectPr w:rsidR="00FA2D02" w:rsidSect="007E1DAA">
          <w:type w:val="continuous"/>
          <w:pgSz w:w="11906" w:h="16838"/>
          <w:pgMar w:top="851" w:right="424" w:bottom="426" w:left="851" w:header="708" w:footer="708" w:gutter="0"/>
          <w:cols w:space="708"/>
          <w:docGrid w:linePitch="360"/>
        </w:sectPr>
      </w:pP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lastRenderedPageBreak/>
        <w:t>1) более холодный приём</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2) пара валенок</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lastRenderedPageBreak/>
        <w:t>3) в двухтысячном пятом году</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4) сыплет снег</w:t>
      </w:r>
    </w:p>
    <w:p w:rsidR="00FA2D02" w:rsidRDefault="00FA2D02" w:rsidP="007E1DAA">
      <w:pPr>
        <w:spacing w:before="100" w:beforeAutospacing="1" w:after="100" w:afterAutospacing="1" w:line="240" w:lineRule="auto"/>
        <w:jc w:val="left"/>
        <w:rPr>
          <w:rFonts w:ascii="Verdana" w:eastAsia="Times New Roman" w:hAnsi="Verdana" w:cs="Times New Roman"/>
          <w:b/>
          <w:bCs/>
          <w:color w:val="000000"/>
          <w:sz w:val="22"/>
          <w:szCs w:val="22"/>
          <w:lang w:val="ru-RU" w:eastAsia="ru-RU" w:bidi="ar-SA"/>
        </w:rPr>
        <w:sectPr w:rsidR="00FA2D02" w:rsidSect="00FA2D02">
          <w:type w:val="continuous"/>
          <w:pgSz w:w="11906" w:h="16838"/>
          <w:pgMar w:top="851" w:right="424" w:bottom="426" w:left="851" w:header="708" w:footer="708" w:gutter="0"/>
          <w:cols w:num="2" w:space="708"/>
          <w:docGrid w:linePitch="360"/>
        </w:sectPr>
      </w:pP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lastRenderedPageBreak/>
        <w:t>4. Укажите предложение с грамматической ошибкой (с нарушением синтаксической нормы).</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1) Человек до конца ещё не раскрыл возможности этого изобретения и не знает степени воздействия его на человека.</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2) Те, кто не доверяет финансовым пирамидам, поступают верно.</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3) Сергей считает себя как удачливого человека.</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4) Эта книга полезна и интересна, но не свободна от некоторого схематизма.</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5. В каком ряду во всех словах пропущена одна и та же буква?</w:t>
      </w:r>
    </w:p>
    <w:p w:rsidR="00FA2D02" w:rsidRDefault="00FA2D02" w:rsidP="00FA2D02">
      <w:pPr>
        <w:spacing w:after="0" w:line="240" w:lineRule="auto"/>
        <w:jc w:val="left"/>
        <w:rPr>
          <w:rFonts w:ascii="Verdana" w:eastAsia="Times New Roman" w:hAnsi="Verdana" w:cs="Times New Roman"/>
          <w:color w:val="000000"/>
          <w:sz w:val="22"/>
          <w:szCs w:val="22"/>
          <w:lang w:val="ru-RU" w:eastAsia="ru-RU" w:bidi="ar-SA"/>
        </w:rPr>
        <w:sectPr w:rsidR="00FA2D02" w:rsidSect="007E1DAA">
          <w:type w:val="continuous"/>
          <w:pgSz w:w="11906" w:h="16838"/>
          <w:pgMar w:top="851" w:right="424" w:bottom="426" w:left="851" w:header="708" w:footer="708" w:gutter="0"/>
          <w:cols w:space="708"/>
          <w:docGrid w:linePitch="360"/>
        </w:sectPr>
      </w:pP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lastRenderedPageBreak/>
        <w:t>1) бе..шумный, бе..звучный</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2) пр..секать, пр..бывать на станцию</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3) обез..яна, в..юга</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lastRenderedPageBreak/>
        <w:t>4) небез..звестный, по..грать</w:t>
      </w:r>
    </w:p>
    <w:p w:rsidR="00FA2D02" w:rsidRDefault="00FA2D02" w:rsidP="007E1DAA">
      <w:pPr>
        <w:spacing w:before="100" w:beforeAutospacing="1" w:after="100" w:afterAutospacing="1" w:line="240" w:lineRule="auto"/>
        <w:jc w:val="left"/>
        <w:rPr>
          <w:rFonts w:ascii="Verdana" w:eastAsia="Times New Roman" w:hAnsi="Verdana" w:cs="Times New Roman"/>
          <w:b/>
          <w:bCs/>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b/>
          <w:bCs/>
          <w:color w:val="000000"/>
          <w:sz w:val="22"/>
          <w:szCs w:val="22"/>
          <w:lang w:val="ru-RU" w:eastAsia="ru-RU" w:bidi="ar-SA"/>
        </w:rPr>
        <w:sectPr w:rsidR="00FA2D02" w:rsidSect="00FA2D02">
          <w:type w:val="continuous"/>
          <w:pgSz w:w="11906" w:h="16838"/>
          <w:pgMar w:top="851" w:right="424" w:bottom="426" w:left="851" w:header="708" w:footer="708" w:gutter="0"/>
          <w:cols w:num="2" w:space="708"/>
          <w:docGrid w:linePitch="360"/>
        </w:sectPr>
      </w:pP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lastRenderedPageBreak/>
        <w:t>6. В каком варианте ответа правильно указаны все цифры, на месте которых пишется НН?</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Я смотрю на темные вершины сосен,</w:t>
      </w:r>
      <w:r w:rsidR="006C08FE">
        <w:rPr>
          <w:rFonts w:ascii="Verdana" w:eastAsia="Times New Roman" w:hAnsi="Verdana" w:cs="Times New Roman"/>
          <w:color w:val="000000"/>
          <w:sz w:val="22"/>
          <w:szCs w:val="22"/>
          <w:lang w:val="ru-RU" w:eastAsia="ru-RU" w:bidi="ar-SA"/>
        </w:rPr>
        <w:t xml:space="preserve"> потрепа(1)ые студе(2)ыми ветра</w:t>
      </w:r>
      <w:r w:rsidRPr="007E1DAA">
        <w:rPr>
          <w:rFonts w:ascii="Verdana" w:eastAsia="Times New Roman" w:hAnsi="Verdana" w:cs="Times New Roman"/>
          <w:color w:val="000000"/>
          <w:sz w:val="22"/>
          <w:szCs w:val="22"/>
          <w:lang w:val="ru-RU" w:eastAsia="ru-RU" w:bidi="ar-SA"/>
        </w:rPr>
        <w:t>ми, и то они мне кажутся были(3)ыми богатырями, чудом забредшими в наши дни, то опять начинает казаться, что ты сам попал в заколдова(4)ое царство.</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 xml:space="preserve">1)1,4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2)3,4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3)1,2</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 4)1,3,4</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7. В словах какого ряда на месте пропусков пишется И?</w:t>
      </w:r>
    </w:p>
    <w:p w:rsidR="00FA2D02" w:rsidRDefault="00FA2D02" w:rsidP="00FA2D02">
      <w:pPr>
        <w:spacing w:after="0" w:line="240" w:lineRule="auto"/>
        <w:jc w:val="left"/>
        <w:rPr>
          <w:rFonts w:ascii="Verdana" w:eastAsia="Times New Roman" w:hAnsi="Verdana" w:cs="Times New Roman"/>
          <w:color w:val="000000"/>
          <w:sz w:val="22"/>
          <w:szCs w:val="22"/>
          <w:lang w:val="ru-RU" w:eastAsia="ru-RU" w:bidi="ar-SA"/>
        </w:rPr>
        <w:sectPr w:rsidR="00FA2D02" w:rsidSect="007E1DAA">
          <w:type w:val="continuous"/>
          <w:pgSz w:w="11906" w:h="16838"/>
          <w:pgMar w:top="851" w:right="424" w:bottom="426" w:left="851" w:header="708" w:footer="708" w:gutter="0"/>
          <w:cols w:space="708"/>
          <w:docGrid w:linePitch="360"/>
        </w:sectPr>
      </w:pP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lastRenderedPageBreak/>
        <w:t>1) бл..стательный, подп...реть</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2) вн...мание, выт..раться</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lastRenderedPageBreak/>
        <w:t>3) соч..тание, нач..нающий</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4) оп…раться, зам...реть</w:t>
      </w:r>
    </w:p>
    <w:p w:rsidR="00FA2D02" w:rsidRDefault="00FA2D02" w:rsidP="007E1DAA">
      <w:pPr>
        <w:spacing w:before="100" w:beforeAutospacing="1" w:after="100" w:afterAutospacing="1" w:line="240" w:lineRule="auto"/>
        <w:jc w:val="left"/>
        <w:rPr>
          <w:rFonts w:ascii="Verdana" w:eastAsia="Times New Roman" w:hAnsi="Verdana" w:cs="Times New Roman"/>
          <w:b/>
          <w:bCs/>
          <w:color w:val="000000"/>
          <w:sz w:val="22"/>
          <w:szCs w:val="22"/>
          <w:lang w:val="ru-RU" w:eastAsia="ru-RU" w:bidi="ar-SA"/>
        </w:rPr>
        <w:sectPr w:rsidR="00FA2D02" w:rsidSect="00FA2D02">
          <w:type w:val="continuous"/>
          <w:pgSz w:w="11906" w:h="16838"/>
          <w:pgMar w:top="851" w:right="424" w:bottom="426" w:left="851" w:header="708" w:footer="708" w:gutter="0"/>
          <w:cols w:num="2" w:space="708"/>
          <w:docGrid w:linePitch="360"/>
        </w:sectPr>
      </w:pP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lastRenderedPageBreak/>
        <w:t>8. В каком ряду во всех словах пропущена буква Е?</w:t>
      </w:r>
    </w:p>
    <w:p w:rsidR="00FA2D02" w:rsidRDefault="00FA2D02" w:rsidP="00FA2D02">
      <w:pPr>
        <w:spacing w:after="0" w:line="240" w:lineRule="auto"/>
        <w:jc w:val="left"/>
        <w:rPr>
          <w:rFonts w:ascii="Verdana" w:eastAsia="Times New Roman" w:hAnsi="Verdana" w:cs="Times New Roman"/>
          <w:color w:val="000000"/>
          <w:sz w:val="22"/>
          <w:szCs w:val="22"/>
          <w:lang w:val="ru-RU" w:eastAsia="ru-RU" w:bidi="ar-SA"/>
        </w:rPr>
        <w:sectPr w:rsidR="00FA2D02" w:rsidSect="007E1DAA">
          <w:type w:val="continuous"/>
          <w:pgSz w:w="11906" w:h="16838"/>
          <w:pgMar w:top="851" w:right="424" w:bottom="426" w:left="851" w:header="708" w:footer="708" w:gutter="0"/>
          <w:cols w:space="708"/>
          <w:docGrid w:linePitch="360"/>
        </w:sectPr>
      </w:pPr>
    </w:p>
    <w:p w:rsidR="007E1DAA" w:rsidRPr="007E1DAA" w:rsidRDefault="006C08FE" w:rsidP="00FA2D02">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lastRenderedPageBreak/>
        <w:t>1) о полын…, в санатори</w:t>
      </w:r>
      <w:r w:rsidR="007E1DAA" w:rsidRPr="007E1DAA">
        <w:rPr>
          <w:rFonts w:ascii="Verdana" w:eastAsia="Times New Roman" w:hAnsi="Verdana" w:cs="Times New Roman"/>
          <w:color w:val="000000"/>
          <w:sz w:val="22"/>
          <w:szCs w:val="22"/>
          <w:lang w:val="ru-RU" w:eastAsia="ru-RU" w:bidi="ar-SA"/>
        </w:rPr>
        <w:t>…</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2) при жизн…, о подруг…</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lastRenderedPageBreak/>
        <w:t>3) по алле…, в парк…</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4) у дорожк…, в книг…</w:t>
      </w:r>
    </w:p>
    <w:p w:rsidR="00FA2D02" w:rsidRDefault="00FA2D02" w:rsidP="007E1DAA">
      <w:pPr>
        <w:spacing w:before="100" w:beforeAutospacing="1" w:after="100" w:afterAutospacing="1" w:line="240" w:lineRule="auto"/>
        <w:jc w:val="left"/>
        <w:rPr>
          <w:rFonts w:ascii="Verdana" w:eastAsia="Times New Roman" w:hAnsi="Verdana" w:cs="Times New Roman"/>
          <w:b/>
          <w:bCs/>
          <w:color w:val="000000"/>
          <w:sz w:val="22"/>
          <w:szCs w:val="22"/>
          <w:lang w:val="ru-RU" w:eastAsia="ru-RU" w:bidi="ar-SA"/>
        </w:rPr>
        <w:sectPr w:rsidR="00FA2D02" w:rsidSect="00FA2D02">
          <w:type w:val="continuous"/>
          <w:pgSz w:w="11906" w:h="16838"/>
          <w:pgMar w:top="851" w:right="424" w:bottom="426" w:left="851" w:header="708" w:footer="708" w:gutter="0"/>
          <w:cols w:num="2" w:space="708"/>
          <w:docGrid w:linePitch="360"/>
        </w:sectPr>
      </w:pP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lastRenderedPageBreak/>
        <w:t>9. В каком ряду на месте пропусков пишется буква У (Ю)?</w:t>
      </w:r>
    </w:p>
    <w:p w:rsidR="00FA2D02" w:rsidRDefault="00FA2D02" w:rsidP="00FA2D02">
      <w:pPr>
        <w:spacing w:after="0" w:line="240" w:lineRule="auto"/>
        <w:jc w:val="left"/>
        <w:rPr>
          <w:rFonts w:ascii="Verdana" w:eastAsia="Times New Roman" w:hAnsi="Verdana" w:cs="Times New Roman"/>
          <w:color w:val="000000"/>
          <w:sz w:val="22"/>
          <w:szCs w:val="22"/>
          <w:lang w:val="ru-RU" w:eastAsia="ru-RU" w:bidi="ar-SA"/>
        </w:rPr>
        <w:sectPr w:rsidR="00FA2D02" w:rsidSect="007E1DAA">
          <w:type w:val="continuous"/>
          <w:pgSz w:w="11906" w:h="16838"/>
          <w:pgMar w:top="851" w:right="424" w:bottom="426" w:left="851" w:header="708" w:footer="708" w:gutter="0"/>
          <w:cols w:space="708"/>
          <w:docGrid w:linePitch="360"/>
        </w:sectPr>
      </w:pP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lastRenderedPageBreak/>
        <w:t>1) они трепещ...т; терп...щий бедствие</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2) пиш...щий стихи; они гон...т врага</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lastRenderedPageBreak/>
        <w:t>3) они бор..тся, держ...щий поводья</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4) дремл...щий старик; снега та..т</w:t>
      </w:r>
    </w:p>
    <w:p w:rsidR="00FA2D02" w:rsidRDefault="00FA2D02" w:rsidP="007E1DAA">
      <w:pPr>
        <w:spacing w:before="100" w:beforeAutospacing="1" w:after="100" w:afterAutospacing="1" w:line="240" w:lineRule="auto"/>
        <w:jc w:val="left"/>
        <w:rPr>
          <w:rFonts w:ascii="Verdana" w:eastAsia="Times New Roman" w:hAnsi="Verdana" w:cs="Times New Roman"/>
          <w:b/>
          <w:bCs/>
          <w:color w:val="000000"/>
          <w:sz w:val="22"/>
          <w:szCs w:val="22"/>
          <w:lang w:val="ru-RU" w:eastAsia="ru-RU" w:bidi="ar-SA"/>
        </w:rPr>
        <w:sectPr w:rsidR="00FA2D02" w:rsidSect="00FA2D02">
          <w:type w:val="continuous"/>
          <w:pgSz w:w="11906" w:h="16838"/>
          <w:pgMar w:top="851" w:right="424" w:bottom="426" w:left="851" w:header="708" w:footer="708" w:gutter="0"/>
          <w:cols w:num="2" w:space="708"/>
          <w:docGrid w:linePitch="360"/>
        </w:sectPr>
      </w:pP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lastRenderedPageBreak/>
        <w:t>10. В каком предложении НЕ со словом пишется раздельно?</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1) Нового слугу хозяйка</w:t>
      </w:r>
      <w:r w:rsidR="00556412">
        <w:rPr>
          <w:rFonts w:ascii="Verdana" w:eastAsia="Times New Roman" w:hAnsi="Verdana" w:cs="Times New Roman"/>
          <w:color w:val="000000"/>
          <w:sz w:val="22"/>
          <w:szCs w:val="22"/>
          <w:lang w:val="ru-RU" w:eastAsia="ru-RU" w:bidi="ar-SA"/>
        </w:rPr>
        <w:t xml:space="preserve"> (не)</w:t>
      </w:r>
      <w:r w:rsidRPr="007E1DAA">
        <w:rPr>
          <w:rFonts w:ascii="Verdana" w:eastAsia="Times New Roman" w:hAnsi="Verdana" w:cs="Times New Roman"/>
          <w:color w:val="000000"/>
          <w:sz w:val="22"/>
          <w:szCs w:val="22"/>
          <w:lang w:val="ru-RU" w:eastAsia="ru-RU" w:bidi="ar-SA"/>
        </w:rPr>
        <w:t>взлюбила.</w:t>
      </w:r>
    </w:p>
    <w:p w:rsidR="007E1DAA" w:rsidRPr="007E1DAA" w:rsidRDefault="00556412" w:rsidP="00FA2D02">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lastRenderedPageBreak/>
        <w:t>2) (Не)</w:t>
      </w:r>
      <w:r w:rsidR="007E1DAA" w:rsidRPr="007E1DAA">
        <w:rPr>
          <w:rFonts w:ascii="Verdana" w:eastAsia="Times New Roman" w:hAnsi="Verdana" w:cs="Times New Roman"/>
          <w:color w:val="000000"/>
          <w:sz w:val="22"/>
          <w:szCs w:val="22"/>
          <w:lang w:val="ru-RU" w:eastAsia="ru-RU" w:bidi="ar-SA"/>
        </w:rPr>
        <w:t>благодарный слушатель мешает даже хорошему рассказчику.</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3) На столе лежала ещё (не)пожаренная рыба.</w:t>
      </w:r>
    </w:p>
    <w:p w:rsidR="007E1DAA" w:rsidRPr="007E1DAA" w:rsidRDefault="00556412" w:rsidP="00FA2D02">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4) (Не)</w:t>
      </w:r>
      <w:r w:rsidR="007E1DAA" w:rsidRPr="007E1DAA">
        <w:rPr>
          <w:rFonts w:ascii="Verdana" w:eastAsia="Times New Roman" w:hAnsi="Verdana" w:cs="Times New Roman"/>
          <w:color w:val="000000"/>
          <w:sz w:val="22"/>
          <w:szCs w:val="22"/>
          <w:lang w:val="ru-RU" w:eastAsia="ru-RU" w:bidi="ar-SA"/>
        </w:rPr>
        <w:t>когда мне с вами разговаривать.</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11. В каком предложении выделенное слово пишется раздельно?</w:t>
      </w:r>
    </w:p>
    <w:p w:rsidR="007E1DAA" w:rsidRPr="007E1DAA" w:rsidRDefault="00556412" w:rsidP="00FA2D02">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1) Старики просили, ЧТО</w:t>
      </w:r>
      <w:r w:rsidR="007E1DAA" w:rsidRPr="007E1DAA">
        <w:rPr>
          <w:rFonts w:ascii="Verdana" w:eastAsia="Times New Roman" w:hAnsi="Verdana" w:cs="Times New Roman"/>
          <w:color w:val="000000"/>
          <w:sz w:val="22"/>
          <w:szCs w:val="22"/>
          <w:lang w:val="ru-RU" w:eastAsia="ru-RU" w:bidi="ar-SA"/>
        </w:rPr>
        <w:t>(БЫ) Мироныча не трогали.</w:t>
      </w:r>
    </w:p>
    <w:p w:rsidR="007E1DAA" w:rsidRPr="007E1DAA" w:rsidRDefault="00556412" w:rsidP="00FA2D02">
      <w:pPr>
        <w:spacing w:after="0" w:line="240" w:lineRule="auto"/>
        <w:jc w:val="left"/>
        <w:rPr>
          <w:rFonts w:ascii="Verdana" w:eastAsia="Times New Roman" w:hAnsi="Verdana" w:cs="Times New Roman"/>
          <w:color w:val="000000"/>
          <w:sz w:val="22"/>
          <w:szCs w:val="22"/>
          <w:lang w:val="ru-RU" w:eastAsia="ru-RU" w:bidi="ar-SA"/>
        </w:rPr>
      </w:pPr>
      <w:r>
        <w:rPr>
          <w:rFonts w:ascii="Verdana" w:eastAsia="Times New Roman" w:hAnsi="Verdana" w:cs="Times New Roman"/>
          <w:color w:val="000000"/>
          <w:sz w:val="22"/>
          <w:szCs w:val="22"/>
          <w:lang w:val="ru-RU" w:eastAsia="ru-RU" w:bidi="ar-SA"/>
        </w:rPr>
        <w:t>2) (НЕ)</w:t>
      </w:r>
      <w:r w:rsidR="007E1DAA" w:rsidRPr="007E1DAA">
        <w:rPr>
          <w:rFonts w:ascii="Verdana" w:eastAsia="Times New Roman" w:hAnsi="Verdana" w:cs="Times New Roman"/>
          <w:color w:val="000000"/>
          <w:sz w:val="22"/>
          <w:szCs w:val="22"/>
          <w:lang w:val="ru-RU" w:eastAsia="ru-RU" w:bidi="ar-SA"/>
        </w:rPr>
        <w:t>СМОТРЯ на плохую погоду, откладывать путешествие не хотелось.</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 xml:space="preserve">3) Барыня давала Ванюше </w:t>
      </w:r>
      <w:r w:rsidR="00556412">
        <w:rPr>
          <w:rFonts w:ascii="Verdana" w:eastAsia="Times New Roman" w:hAnsi="Verdana" w:cs="Times New Roman"/>
          <w:color w:val="000000"/>
          <w:sz w:val="22"/>
          <w:szCs w:val="22"/>
          <w:lang w:val="ru-RU" w:eastAsia="ru-RU" w:bidi="ar-SA"/>
        </w:rPr>
        <w:t>свою корзину и платила ему (ЗА)</w:t>
      </w:r>
      <w:r w:rsidRPr="007E1DAA">
        <w:rPr>
          <w:rFonts w:ascii="Verdana" w:eastAsia="Times New Roman" w:hAnsi="Verdana" w:cs="Times New Roman"/>
          <w:color w:val="000000"/>
          <w:sz w:val="22"/>
          <w:szCs w:val="22"/>
          <w:lang w:val="ru-RU" w:eastAsia="ru-RU" w:bidi="ar-SA"/>
        </w:rPr>
        <w:t>ТО, что он часа таскал за ней по базару эту корзину.</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4) О</w:t>
      </w:r>
      <w:r w:rsidR="00556412">
        <w:rPr>
          <w:rFonts w:ascii="Verdana" w:eastAsia="Times New Roman" w:hAnsi="Verdana" w:cs="Times New Roman"/>
          <w:color w:val="000000"/>
          <w:sz w:val="22"/>
          <w:szCs w:val="22"/>
          <w:lang w:val="ru-RU" w:eastAsia="ru-RU" w:bidi="ar-SA"/>
        </w:rPr>
        <w:t>н радовался встрече, девушка ТО</w:t>
      </w:r>
      <w:r w:rsidRPr="007E1DAA">
        <w:rPr>
          <w:rFonts w:ascii="Verdana" w:eastAsia="Times New Roman" w:hAnsi="Verdana" w:cs="Times New Roman"/>
          <w:color w:val="000000"/>
          <w:sz w:val="22"/>
          <w:szCs w:val="22"/>
          <w:lang w:val="ru-RU" w:eastAsia="ru-RU" w:bidi="ar-SA"/>
        </w:rPr>
        <w:t>(ЖЕ) не осталась к этому равнодушной.</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12. В каком варианте ответа правильно указаны все цифры, на месте которых в предложении должны стоять запятые?</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Двое возились с лодкой (1) привязанной к корме (2) одного из баркасов (3)нагруженных (4)дубовой клёпкой и сандалом.</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 xml:space="preserve">1)1,2,3,4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2)1,3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3)1,2,4</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 4)3,4</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13. В каком варианте ответа правильно указаны все цифры, на месте которых в предложениях должны стоять запятые?</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Это было для всех (1) очевидно (2) и не подлежало обсуждению. Замыслы (3) очевидно (4) почти всегда исходят из сердца.</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 xml:space="preserve">1)1,2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2)3,4</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 3)1,2,4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4)1,2,3,4</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14. Укажите предложение, в котором нужно поставить одну запятую. (Знаки препинания не расставлены.)</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1) Высившиеся там и сям могильные курганы глядели сурово и мертво.</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2) Я люблю эти темные ночи эти звезды и клены и пруд.</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3) Над чистым озером как справа так и слева шелестел камыш.</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4) И академику и журналисту и редактору журнала всё уже было ясно.</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15. В каком варианте ответа правильно указаны все цифры, на месте которых в предложении должны стоять запятые?</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Многочисленные врачи (1) среди которых (2) был и известный профессор (3) вряд ли могли предполагать такой исход.</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1)1,3</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 2)1,2,3 </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3)2</w:t>
      </w:r>
      <w:r w:rsidR="00FA2D02">
        <w:rPr>
          <w:rFonts w:ascii="Verdana" w:eastAsia="Times New Roman" w:hAnsi="Verdana" w:cs="Times New Roman"/>
          <w:color w:val="000000"/>
          <w:sz w:val="22"/>
          <w:szCs w:val="22"/>
          <w:lang w:val="ru-RU" w:eastAsia="ru-RU" w:bidi="ar-SA"/>
        </w:rPr>
        <w:t xml:space="preserve">    </w:t>
      </w:r>
      <w:r w:rsidRPr="007E1DAA">
        <w:rPr>
          <w:rFonts w:ascii="Verdana" w:eastAsia="Times New Roman" w:hAnsi="Verdana" w:cs="Times New Roman"/>
          <w:color w:val="000000"/>
          <w:sz w:val="22"/>
          <w:szCs w:val="22"/>
          <w:lang w:val="ru-RU" w:eastAsia="ru-RU" w:bidi="ar-SA"/>
        </w:rPr>
        <w:t xml:space="preserve"> 4)1,2</w:t>
      </w:r>
    </w:p>
    <w:p w:rsidR="007E1DAA" w:rsidRPr="007E1DAA" w:rsidRDefault="007E1DAA" w:rsidP="007E1DAA">
      <w:pPr>
        <w:spacing w:before="100" w:beforeAutospacing="1" w:after="100" w:afterAutospacing="1" w:line="240" w:lineRule="auto"/>
        <w:jc w:val="center"/>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Прочитайте текст и выполните задания 16 – 20</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(1)В 1924 году появилось сообщение южноафриканского анатома профессора Раймонда Дарта. (2)Дарту удалось обнаружить возле Йоханнесбурга целую коллекцию ископаемых черепов. (3)Среди находок обращал на себя внимание череп, слишком примитивный для человека, но необычайно прогрессивный для обезьяны. (4)Обладатель другого черепа (трёх-четырёхлетний ребёнок) имел большой мозг, каким не могла похвастаться ни одна из человекообразных обезьян, и похожие на человеческие зубы. (5) … судя по костям, он ходил гораздо прямее, чем шимпанзе. (6)Дарт тогда назвал обладателя черепа австралопитеком африканским и заявил, что считает его промежуточным звеном между обезьяной и человеком. (7)Это был переворот в антропологии.</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16. Определите стиль и тип текста</w:t>
      </w:r>
      <w:r w:rsidRPr="007E1DAA">
        <w:rPr>
          <w:rFonts w:ascii="Verdana" w:eastAsia="Times New Roman" w:hAnsi="Verdana" w:cs="Times New Roman"/>
          <w:color w:val="000000"/>
          <w:sz w:val="22"/>
          <w:szCs w:val="22"/>
          <w:lang w:val="ru-RU" w:eastAsia="ru-RU" w:bidi="ar-SA"/>
        </w:rPr>
        <w:t>.</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lastRenderedPageBreak/>
        <w:t>1) публицистический стиль; описание</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2) художественный; повествование</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3) научный стиль; повествование с элементами описания</w:t>
      </w:r>
    </w:p>
    <w:p w:rsidR="007E1DAA" w:rsidRPr="007E1DAA" w:rsidRDefault="007E1DAA" w:rsidP="00FA2D02">
      <w:pPr>
        <w:spacing w:after="0"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4) публицистический стиль; рассуждение</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17. Укажите, какое слово должно стоять на месте пропуска в 5 предложении.</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1) поэтому 2) так как 3) наконец 4) и</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18. В предложениях 5 – 6 найдите фразеологизм.</w:t>
      </w:r>
      <w:r w:rsidRPr="007E1DAA">
        <w:rPr>
          <w:rFonts w:ascii="Verdana" w:eastAsia="Times New Roman" w:hAnsi="Verdana" w:cs="Times New Roman"/>
          <w:b/>
          <w:bCs/>
          <w:color w:val="000000"/>
          <w:sz w:val="22"/>
          <w:lang w:val="ru-RU" w:eastAsia="ru-RU" w:bidi="ar-SA"/>
        </w:rPr>
        <w:t> </w:t>
      </w:r>
      <w:r w:rsidRPr="007E1DAA">
        <w:rPr>
          <w:rFonts w:ascii="Verdana" w:eastAsia="Times New Roman" w:hAnsi="Verdana" w:cs="Times New Roman"/>
          <w:color w:val="000000"/>
          <w:sz w:val="22"/>
          <w:szCs w:val="22"/>
          <w:lang w:val="ru-RU" w:eastAsia="ru-RU" w:bidi="ar-SA"/>
        </w:rPr>
        <w:t>Выпишите его.</w:t>
      </w:r>
    </w:p>
    <w:p w:rsidR="007E1DAA" w:rsidRP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19. Перепишите текст. Раскройте скобки, вставьте пропущенные буквы, расставьте знаки препинания.</w:t>
      </w:r>
    </w:p>
    <w:p w:rsidR="007E1DAA" w:rsidRDefault="007E1DAA"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Ра(н-нн)ей осенью лес похож.. на терем ра..писной. Хорошо устроит..ся под белоствольной берё..кой и долго рассматривать золотые краски окрес..ного леса л..ловый краешек неба. Тихо уютно ..десь. В (не)объятных чащах леса можно укрыться от осеннего ветра. На душе ле..ко и спокойно.</w:t>
      </w: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FA2D02" w:rsidRPr="007E1DAA" w:rsidRDefault="00FA2D02" w:rsidP="007E1DAA">
      <w:pPr>
        <w:spacing w:before="100" w:beforeAutospacing="1" w:after="100" w:afterAutospacing="1" w:line="240" w:lineRule="auto"/>
        <w:jc w:val="left"/>
        <w:rPr>
          <w:rFonts w:ascii="Verdana" w:eastAsia="Times New Roman" w:hAnsi="Verdana" w:cs="Times New Roman"/>
          <w:color w:val="000000"/>
          <w:sz w:val="22"/>
          <w:szCs w:val="22"/>
          <w:lang w:val="ru-RU" w:eastAsia="ru-RU" w:bidi="ar-SA"/>
        </w:rPr>
      </w:pPr>
    </w:p>
    <w:p w:rsidR="007E1DAA" w:rsidRPr="007E1DAA" w:rsidRDefault="007E1DAA" w:rsidP="007E1DAA">
      <w:pPr>
        <w:spacing w:before="100" w:beforeAutospacing="1" w:after="100" w:afterAutospacing="1" w:line="240" w:lineRule="auto"/>
        <w:jc w:val="center"/>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lastRenderedPageBreak/>
        <w:t> РУССКИЙ ЯЗЫК. 10 КЛАСС. БАЗОВЫЙ УРОВЕНЬ</w:t>
      </w:r>
    </w:p>
    <w:p w:rsidR="007E1DAA" w:rsidRPr="007E1DAA" w:rsidRDefault="007E1DAA" w:rsidP="007E1DAA">
      <w:pPr>
        <w:spacing w:before="100" w:beforeAutospacing="1" w:after="100" w:afterAutospacing="1" w:line="240" w:lineRule="auto"/>
        <w:jc w:val="center"/>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КЛЮЧИ</w:t>
      </w:r>
    </w:p>
    <w:tbl>
      <w:tblPr>
        <w:tblW w:w="9030" w:type="dxa"/>
        <w:tblCellSpacing w:w="15" w:type="dxa"/>
        <w:tblCellMar>
          <w:top w:w="15" w:type="dxa"/>
          <w:left w:w="15" w:type="dxa"/>
          <w:bottom w:w="15" w:type="dxa"/>
          <w:right w:w="15" w:type="dxa"/>
        </w:tblCellMar>
        <w:tblLook w:val="04A0"/>
      </w:tblPr>
      <w:tblGrid>
        <w:gridCol w:w="548"/>
        <w:gridCol w:w="2427"/>
        <w:gridCol w:w="2984"/>
        <w:gridCol w:w="3071"/>
      </w:tblGrid>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Вариант 1</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Вариант 2</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Баллы</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4</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2</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2</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2</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4</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2</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5</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2</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6</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4</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7</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2</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8</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9</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2</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4</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10</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4</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11</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12</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2</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2</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14</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4</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15</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16</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17</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2</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4</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18</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делала первые шаги</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промежуточным звеном</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19</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left"/>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Как хорош лес осенью! Жёлтые, оранжевые, багровые листья тихо падают с чёрных деревьев и медленно опускаются на холодную землю. В аллеях сада стало пусто, бесшумно. А ведь здесь летом было так радостно, чудесно! Из окрестных парков слетались сюда птицы на праздничный концерт.</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left"/>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Ранней осенью лес похож на терем расписной. Хорошо устроиться под белоствольной берёзкой и долго рассматривать золотые краски окрестного леса, лиловый краешек неба. Тихо, уютно здесь. В необъятных чащах леса можно укрыться от осеннего ветра. На душе легко и спокойно.</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left"/>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2 балла – ошибок нет</w:t>
            </w:r>
          </w:p>
          <w:p w:rsidR="007E1DAA" w:rsidRPr="007E1DAA" w:rsidRDefault="007E1DAA" w:rsidP="007E1DAA">
            <w:pPr>
              <w:spacing w:before="100" w:beforeAutospacing="1" w:after="100" w:afterAutospacing="1" w:line="240" w:lineRule="auto"/>
              <w:jc w:val="left"/>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или 1 пунктуационная;</w:t>
            </w:r>
          </w:p>
          <w:p w:rsidR="007E1DAA" w:rsidRPr="007E1DAA" w:rsidRDefault="007E1DAA" w:rsidP="007E1DAA">
            <w:pPr>
              <w:spacing w:before="100" w:beforeAutospacing="1" w:after="100" w:afterAutospacing="1" w:line="240" w:lineRule="auto"/>
              <w:jc w:val="left"/>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 балл – 1 – 3 ошибки</w:t>
            </w:r>
          </w:p>
          <w:p w:rsidR="007E1DAA" w:rsidRPr="007E1DAA" w:rsidRDefault="007E1DAA" w:rsidP="007E1DAA">
            <w:pPr>
              <w:spacing w:before="100" w:beforeAutospacing="1" w:after="100" w:afterAutospacing="1" w:line="240" w:lineRule="auto"/>
              <w:jc w:val="left"/>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0 баллов – 4 и более ошибок</w:t>
            </w:r>
          </w:p>
        </w:tc>
      </w:tr>
    </w:tbl>
    <w:p w:rsidR="007E1DAA" w:rsidRPr="007E1DAA" w:rsidRDefault="007E1DAA" w:rsidP="007E1DAA">
      <w:pPr>
        <w:spacing w:before="100" w:beforeAutospacing="1" w:after="100" w:afterAutospacing="1" w:line="240" w:lineRule="auto"/>
        <w:jc w:val="center"/>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color w:val="000000"/>
          <w:sz w:val="22"/>
          <w:szCs w:val="22"/>
          <w:lang w:val="ru-RU" w:eastAsia="ru-RU" w:bidi="ar-SA"/>
        </w:rPr>
        <w:t>Всего 20 баллов</w:t>
      </w:r>
    </w:p>
    <w:p w:rsidR="007E1DAA" w:rsidRPr="007E1DAA" w:rsidRDefault="007E1DAA" w:rsidP="007E1DAA">
      <w:pPr>
        <w:spacing w:before="100" w:beforeAutospacing="1" w:after="100" w:afterAutospacing="1" w:line="240" w:lineRule="auto"/>
        <w:jc w:val="center"/>
        <w:rPr>
          <w:rFonts w:ascii="Verdana" w:eastAsia="Times New Roman" w:hAnsi="Verdana" w:cs="Times New Roman"/>
          <w:color w:val="000000"/>
          <w:sz w:val="22"/>
          <w:szCs w:val="22"/>
          <w:lang w:val="ru-RU" w:eastAsia="ru-RU" w:bidi="ar-SA"/>
        </w:rPr>
      </w:pPr>
      <w:r w:rsidRPr="007E1DAA">
        <w:rPr>
          <w:rFonts w:ascii="Verdana" w:eastAsia="Times New Roman" w:hAnsi="Verdana" w:cs="Times New Roman"/>
          <w:b/>
          <w:bCs/>
          <w:color w:val="000000"/>
          <w:sz w:val="22"/>
          <w:szCs w:val="22"/>
          <w:lang w:val="ru-RU" w:eastAsia="ru-RU" w:bidi="ar-SA"/>
        </w:rPr>
        <w:t>Шкала перевода баллов в оценку</w:t>
      </w:r>
    </w:p>
    <w:tbl>
      <w:tblPr>
        <w:tblW w:w="0" w:type="auto"/>
        <w:tblCellSpacing w:w="15" w:type="dxa"/>
        <w:tblCellMar>
          <w:top w:w="15" w:type="dxa"/>
          <w:left w:w="15" w:type="dxa"/>
          <w:bottom w:w="15" w:type="dxa"/>
          <w:right w:w="15" w:type="dxa"/>
        </w:tblCellMar>
        <w:tblLook w:val="04A0"/>
      </w:tblPr>
      <w:tblGrid>
        <w:gridCol w:w="841"/>
        <w:gridCol w:w="934"/>
      </w:tblGrid>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b/>
                <w:bCs/>
                <w:sz w:val="24"/>
                <w:szCs w:val="24"/>
                <w:lang w:val="ru-RU" w:eastAsia="ru-RU" w:bidi="ar-SA"/>
              </w:rPr>
              <w:t>Баллы</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b/>
                <w:bCs/>
                <w:sz w:val="24"/>
                <w:szCs w:val="24"/>
                <w:lang w:val="ru-RU" w:eastAsia="ru-RU" w:bidi="ar-SA"/>
              </w:rPr>
              <w:t>Оценка</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18 – 20</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5</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13 – 17</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4</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7 – 12</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3</w:t>
            </w:r>
          </w:p>
        </w:tc>
      </w:tr>
      <w:tr w:rsidR="007E1DAA" w:rsidRPr="007E1DAA" w:rsidTr="007E1DAA">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lastRenderedPageBreak/>
              <w:t>0 – 6</w:t>
            </w:r>
          </w:p>
        </w:tc>
        <w:tc>
          <w:tcPr>
            <w:tcW w:w="6" w:type="dxa"/>
            <w:tcBorders>
              <w:top w:val="single" w:sz="6" w:space="0" w:color="EAEAEA"/>
              <w:left w:val="single" w:sz="6" w:space="0" w:color="EAEAEA"/>
              <w:bottom w:val="single" w:sz="6" w:space="0" w:color="EAEAEA"/>
              <w:right w:val="single" w:sz="6" w:space="0" w:color="EAEAEA"/>
            </w:tcBorders>
            <w:hideMark/>
          </w:tcPr>
          <w:p w:rsidR="007E1DAA" w:rsidRPr="007E1DAA" w:rsidRDefault="007E1DAA" w:rsidP="007E1DAA">
            <w:pPr>
              <w:spacing w:before="100" w:beforeAutospacing="1" w:after="100" w:afterAutospacing="1" w:line="240" w:lineRule="auto"/>
              <w:jc w:val="center"/>
              <w:rPr>
                <w:rFonts w:ascii="Times New Roman" w:eastAsia="Times New Roman" w:hAnsi="Times New Roman" w:cs="Times New Roman"/>
                <w:sz w:val="24"/>
                <w:szCs w:val="24"/>
                <w:lang w:val="ru-RU" w:eastAsia="ru-RU" w:bidi="ar-SA"/>
              </w:rPr>
            </w:pPr>
            <w:r w:rsidRPr="007E1DAA">
              <w:rPr>
                <w:rFonts w:ascii="Times New Roman" w:eastAsia="Times New Roman" w:hAnsi="Times New Roman" w:cs="Times New Roman"/>
                <w:sz w:val="24"/>
                <w:szCs w:val="24"/>
                <w:lang w:val="ru-RU" w:eastAsia="ru-RU" w:bidi="ar-SA"/>
              </w:rPr>
              <w:t>2</w:t>
            </w:r>
          </w:p>
        </w:tc>
      </w:tr>
    </w:tbl>
    <w:p w:rsidR="004951A1" w:rsidRDefault="004951A1"/>
    <w:sectPr w:rsidR="004951A1" w:rsidSect="007E1DAA">
      <w:type w:val="continuous"/>
      <w:pgSz w:w="11906" w:h="16838"/>
      <w:pgMar w:top="851" w:right="424"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Open Sans">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drawingGridHorizontalSpacing w:val="100"/>
  <w:displayHorizontalDrawingGridEvery w:val="2"/>
  <w:characterSpacingControl w:val="doNotCompress"/>
  <w:compat/>
  <w:rsids>
    <w:rsidRoot w:val="007E1DAA"/>
    <w:rsid w:val="000556D5"/>
    <w:rsid w:val="001A54FE"/>
    <w:rsid w:val="002F653F"/>
    <w:rsid w:val="003A4650"/>
    <w:rsid w:val="004951A1"/>
    <w:rsid w:val="00556412"/>
    <w:rsid w:val="006419FD"/>
    <w:rsid w:val="006C08FE"/>
    <w:rsid w:val="007A1094"/>
    <w:rsid w:val="007E1DAA"/>
    <w:rsid w:val="00B01F16"/>
    <w:rsid w:val="00FA2D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650"/>
  </w:style>
  <w:style w:type="paragraph" w:styleId="1">
    <w:name w:val="heading 1"/>
    <w:basedOn w:val="a"/>
    <w:next w:val="a"/>
    <w:link w:val="10"/>
    <w:uiPriority w:val="9"/>
    <w:qFormat/>
    <w:rsid w:val="003A4650"/>
    <w:pPr>
      <w:spacing w:before="300" w:after="40"/>
      <w:jc w:val="left"/>
      <w:outlineLvl w:val="0"/>
    </w:pPr>
    <w:rPr>
      <w:smallCaps/>
      <w:spacing w:val="5"/>
      <w:sz w:val="32"/>
      <w:szCs w:val="32"/>
    </w:rPr>
  </w:style>
  <w:style w:type="paragraph" w:styleId="2">
    <w:name w:val="heading 2"/>
    <w:basedOn w:val="a"/>
    <w:next w:val="a"/>
    <w:link w:val="20"/>
    <w:uiPriority w:val="9"/>
    <w:semiHidden/>
    <w:unhideWhenUsed/>
    <w:qFormat/>
    <w:rsid w:val="003A4650"/>
    <w:pPr>
      <w:spacing w:before="240" w:after="80"/>
      <w:jc w:val="left"/>
      <w:outlineLvl w:val="1"/>
    </w:pPr>
    <w:rPr>
      <w:smallCaps/>
      <w:spacing w:val="5"/>
      <w:sz w:val="28"/>
      <w:szCs w:val="28"/>
    </w:rPr>
  </w:style>
  <w:style w:type="paragraph" w:styleId="3">
    <w:name w:val="heading 3"/>
    <w:basedOn w:val="a"/>
    <w:next w:val="a"/>
    <w:link w:val="30"/>
    <w:uiPriority w:val="9"/>
    <w:semiHidden/>
    <w:unhideWhenUsed/>
    <w:qFormat/>
    <w:rsid w:val="003A4650"/>
    <w:pPr>
      <w:spacing w:after="0"/>
      <w:jc w:val="left"/>
      <w:outlineLvl w:val="2"/>
    </w:pPr>
    <w:rPr>
      <w:smallCaps/>
      <w:spacing w:val="5"/>
      <w:sz w:val="24"/>
      <w:szCs w:val="24"/>
    </w:rPr>
  </w:style>
  <w:style w:type="paragraph" w:styleId="4">
    <w:name w:val="heading 4"/>
    <w:basedOn w:val="a"/>
    <w:next w:val="a"/>
    <w:link w:val="40"/>
    <w:uiPriority w:val="9"/>
    <w:semiHidden/>
    <w:unhideWhenUsed/>
    <w:qFormat/>
    <w:rsid w:val="003A4650"/>
    <w:pPr>
      <w:spacing w:before="240" w:after="0"/>
      <w:jc w:val="left"/>
      <w:outlineLvl w:val="3"/>
    </w:pPr>
    <w:rPr>
      <w:smallCaps/>
      <w:spacing w:val="10"/>
      <w:sz w:val="22"/>
      <w:szCs w:val="22"/>
    </w:rPr>
  </w:style>
  <w:style w:type="paragraph" w:styleId="5">
    <w:name w:val="heading 5"/>
    <w:basedOn w:val="a"/>
    <w:next w:val="a"/>
    <w:link w:val="50"/>
    <w:uiPriority w:val="9"/>
    <w:semiHidden/>
    <w:unhideWhenUsed/>
    <w:qFormat/>
    <w:rsid w:val="003A4650"/>
    <w:pPr>
      <w:spacing w:before="200" w:after="0"/>
      <w:jc w:val="left"/>
      <w:outlineLvl w:val="4"/>
    </w:pPr>
    <w:rPr>
      <w:smallCaps/>
      <w:color w:val="943634" w:themeColor="accent2" w:themeShade="BF"/>
      <w:spacing w:val="10"/>
      <w:sz w:val="22"/>
      <w:szCs w:val="26"/>
    </w:rPr>
  </w:style>
  <w:style w:type="paragraph" w:styleId="6">
    <w:name w:val="heading 6"/>
    <w:basedOn w:val="a"/>
    <w:next w:val="a"/>
    <w:link w:val="60"/>
    <w:uiPriority w:val="9"/>
    <w:semiHidden/>
    <w:unhideWhenUsed/>
    <w:qFormat/>
    <w:rsid w:val="003A4650"/>
    <w:pPr>
      <w:spacing w:after="0"/>
      <w:jc w:val="left"/>
      <w:outlineLvl w:val="5"/>
    </w:pPr>
    <w:rPr>
      <w:smallCaps/>
      <w:color w:val="C0504D" w:themeColor="accent2"/>
      <w:spacing w:val="5"/>
      <w:sz w:val="22"/>
    </w:rPr>
  </w:style>
  <w:style w:type="paragraph" w:styleId="7">
    <w:name w:val="heading 7"/>
    <w:basedOn w:val="a"/>
    <w:next w:val="a"/>
    <w:link w:val="70"/>
    <w:uiPriority w:val="9"/>
    <w:semiHidden/>
    <w:unhideWhenUsed/>
    <w:qFormat/>
    <w:rsid w:val="003A4650"/>
    <w:pPr>
      <w:spacing w:after="0"/>
      <w:jc w:val="left"/>
      <w:outlineLvl w:val="6"/>
    </w:pPr>
    <w:rPr>
      <w:b/>
      <w:smallCaps/>
      <w:color w:val="C0504D" w:themeColor="accent2"/>
      <w:spacing w:val="10"/>
    </w:rPr>
  </w:style>
  <w:style w:type="paragraph" w:styleId="8">
    <w:name w:val="heading 8"/>
    <w:basedOn w:val="a"/>
    <w:next w:val="a"/>
    <w:link w:val="80"/>
    <w:uiPriority w:val="9"/>
    <w:semiHidden/>
    <w:unhideWhenUsed/>
    <w:qFormat/>
    <w:rsid w:val="003A4650"/>
    <w:pPr>
      <w:spacing w:after="0"/>
      <w:jc w:val="left"/>
      <w:outlineLvl w:val="7"/>
    </w:pPr>
    <w:rPr>
      <w:b/>
      <w:i/>
      <w:smallCaps/>
      <w:color w:val="943634" w:themeColor="accent2" w:themeShade="BF"/>
    </w:rPr>
  </w:style>
  <w:style w:type="paragraph" w:styleId="9">
    <w:name w:val="heading 9"/>
    <w:basedOn w:val="a"/>
    <w:next w:val="a"/>
    <w:link w:val="90"/>
    <w:uiPriority w:val="9"/>
    <w:semiHidden/>
    <w:unhideWhenUsed/>
    <w:qFormat/>
    <w:rsid w:val="003A4650"/>
    <w:pPr>
      <w:spacing w:after="0"/>
      <w:jc w:val="left"/>
      <w:outlineLvl w:val="8"/>
    </w:pPr>
    <w:rPr>
      <w:b/>
      <w:i/>
      <w:smallCaps/>
      <w:color w:val="622423" w:themeColor="accent2"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4650"/>
    <w:rPr>
      <w:smallCaps/>
      <w:spacing w:val="5"/>
      <w:sz w:val="32"/>
      <w:szCs w:val="32"/>
    </w:rPr>
  </w:style>
  <w:style w:type="character" w:customStyle="1" w:styleId="20">
    <w:name w:val="Заголовок 2 Знак"/>
    <w:basedOn w:val="a0"/>
    <w:link w:val="2"/>
    <w:uiPriority w:val="9"/>
    <w:semiHidden/>
    <w:rsid w:val="003A4650"/>
    <w:rPr>
      <w:smallCaps/>
      <w:spacing w:val="5"/>
      <w:sz w:val="28"/>
      <w:szCs w:val="28"/>
    </w:rPr>
  </w:style>
  <w:style w:type="character" w:customStyle="1" w:styleId="30">
    <w:name w:val="Заголовок 3 Знак"/>
    <w:basedOn w:val="a0"/>
    <w:link w:val="3"/>
    <w:uiPriority w:val="9"/>
    <w:semiHidden/>
    <w:rsid w:val="003A4650"/>
    <w:rPr>
      <w:smallCaps/>
      <w:spacing w:val="5"/>
      <w:sz w:val="24"/>
      <w:szCs w:val="24"/>
    </w:rPr>
  </w:style>
  <w:style w:type="character" w:customStyle="1" w:styleId="40">
    <w:name w:val="Заголовок 4 Знак"/>
    <w:basedOn w:val="a0"/>
    <w:link w:val="4"/>
    <w:uiPriority w:val="9"/>
    <w:semiHidden/>
    <w:rsid w:val="003A4650"/>
    <w:rPr>
      <w:smallCaps/>
      <w:spacing w:val="10"/>
      <w:sz w:val="22"/>
      <w:szCs w:val="22"/>
    </w:rPr>
  </w:style>
  <w:style w:type="character" w:customStyle="1" w:styleId="50">
    <w:name w:val="Заголовок 5 Знак"/>
    <w:basedOn w:val="a0"/>
    <w:link w:val="5"/>
    <w:uiPriority w:val="9"/>
    <w:semiHidden/>
    <w:rsid w:val="003A4650"/>
    <w:rPr>
      <w:smallCaps/>
      <w:color w:val="943634" w:themeColor="accent2" w:themeShade="BF"/>
      <w:spacing w:val="10"/>
      <w:sz w:val="22"/>
      <w:szCs w:val="26"/>
    </w:rPr>
  </w:style>
  <w:style w:type="character" w:customStyle="1" w:styleId="60">
    <w:name w:val="Заголовок 6 Знак"/>
    <w:basedOn w:val="a0"/>
    <w:link w:val="6"/>
    <w:uiPriority w:val="9"/>
    <w:semiHidden/>
    <w:rsid w:val="003A4650"/>
    <w:rPr>
      <w:smallCaps/>
      <w:color w:val="C0504D" w:themeColor="accent2"/>
      <w:spacing w:val="5"/>
      <w:sz w:val="22"/>
    </w:rPr>
  </w:style>
  <w:style w:type="character" w:customStyle="1" w:styleId="70">
    <w:name w:val="Заголовок 7 Знак"/>
    <w:basedOn w:val="a0"/>
    <w:link w:val="7"/>
    <w:uiPriority w:val="9"/>
    <w:semiHidden/>
    <w:rsid w:val="003A4650"/>
    <w:rPr>
      <w:b/>
      <w:smallCaps/>
      <w:color w:val="C0504D" w:themeColor="accent2"/>
      <w:spacing w:val="10"/>
    </w:rPr>
  </w:style>
  <w:style w:type="character" w:customStyle="1" w:styleId="80">
    <w:name w:val="Заголовок 8 Знак"/>
    <w:basedOn w:val="a0"/>
    <w:link w:val="8"/>
    <w:uiPriority w:val="9"/>
    <w:semiHidden/>
    <w:rsid w:val="003A4650"/>
    <w:rPr>
      <w:b/>
      <w:i/>
      <w:smallCaps/>
      <w:color w:val="943634" w:themeColor="accent2" w:themeShade="BF"/>
    </w:rPr>
  </w:style>
  <w:style w:type="character" w:customStyle="1" w:styleId="90">
    <w:name w:val="Заголовок 9 Знак"/>
    <w:basedOn w:val="a0"/>
    <w:link w:val="9"/>
    <w:uiPriority w:val="9"/>
    <w:semiHidden/>
    <w:rsid w:val="003A4650"/>
    <w:rPr>
      <w:b/>
      <w:i/>
      <w:smallCaps/>
      <w:color w:val="622423" w:themeColor="accent2" w:themeShade="7F"/>
    </w:rPr>
  </w:style>
  <w:style w:type="paragraph" w:styleId="a3">
    <w:name w:val="caption"/>
    <w:basedOn w:val="a"/>
    <w:next w:val="a"/>
    <w:uiPriority w:val="35"/>
    <w:semiHidden/>
    <w:unhideWhenUsed/>
    <w:qFormat/>
    <w:rsid w:val="003A4650"/>
    <w:rPr>
      <w:b/>
      <w:bCs/>
      <w:caps/>
      <w:sz w:val="16"/>
      <w:szCs w:val="18"/>
    </w:rPr>
  </w:style>
  <w:style w:type="paragraph" w:styleId="a4">
    <w:name w:val="Title"/>
    <w:basedOn w:val="a"/>
    <w:next w:val="a"/>
    <w:link w:val="a5"/>
    <w:uiPriority w:val="10"/>
    <w:qFormat/>
    <w:rsid w:val="003A4650"/>
    <w:pPr>
      <w:pBdr>
        <w:top w:val="single" w:sz="12" w:space="1" w:color="C0504D" w:themeColor="accent2"/>
      </w:pBdr>
      <w:spacing w:line="240" w:lineRule="auto"/>
      <w:jc w:val="right"/>
    </w:pPr>
    <w:rPr>
      <w:smallCaps/>
      <w:sz w:val="48"/>
      <w:szCs w:val="48"/>
    </w:rPr>
  </w:style>
  <w:style w:type="character" w:customStyle="1" w:styleId="a5">
    <w:name w:val="Название Знак"/>
    <w:basedOn w:val="a0"/>
    <w:link w:val="a4"/>
    <w:uiPriority w:val="10"/>
    <w:rsid w:val="003A4650"/>
    <w:rPr>
      <w:smallCaps/>
      <w:sz w:val="48"/>
      <w:szCs w:val="48"/>
    </w:rPr>
  </w:style>
  <w:style w:type="paragraph" w:styleId="a6">
    <w:name w:val="Subtitle"/>
    <w:basedOn w:val="a"/>
    <w:next w:val="a"/>
    <w:link w:val="a7"/>
    <w:uiPriority w:val="11"/>
    <w:qFormat/>
    <w:rsid w:val="003A4650"/>
    <w:pPr>
      <w:spacing w:after="720" w:line="240" w:lineRule="auto"/>
      <w:jc w:val="right"/>
    </w:pPr>
    <w:rPr>
      <w:rFonts w:asciiTheme="majorHAnsi" w:eastAsiaTheme="majorEastAsia" w:hAnsiTheme="majorHAnsi" w:cstheme="majorBidi"/>
      <w:szCs w:val="22"/>
    </w:rPr>
  </w:style>
  <w:style w:type="character" w:customStyle="1" w:styleId="a7">
    <w:name w:val="Подзаголовок Знак"/>
    <w:basedOn w:val="a0"/>
    <w:link w:val="a6"/>
    <w:uiPriority w:val="11"/>
    <w:rsid w:val="003A4650"/>
    <w:rPr>
      <w:rFonts w:asciiTheme="majorHAnsi" w:eastAsiaTheme="majorEastAsia" w:hAnsiTheme="majorHAnsi" w:cstheme="majorBidi"/>
      <w:szCs w:val="22"/>
    </w:rPr>
  </w:style>
  <w:style w:type="character" w:styleId="a8">
    <w:name w:val="Strong"/>
    <w:uiPriority w:val="22"/>
    <w:qFormat/>
    <w:rsid w:val="003A4650"/>
    <w:rPr>
      <w:b/>
      <w:color w:val="C0504D" w:themeColor="accent2"/>
    </w:rPr>
  </w:style>
  <w:style w:type="character" w:styleId="a9">
    <w:name w:val="Emphasis"/>
    <w:uiPriority w:val="20"/>
    <w:qFormat/>
    <w:rsid w:val="003A4650"/>
    <w:rPr>
      <w:b/>
      <w:i/>
      <w:spacing w:val="10"/>
    </w:rPr>
  </w:style>
  <w:style w:type="paragraph" w:styleId="aa">
    <w:name w:val="No Spacing"/>
    <w:basedOn w:val="a"/>
    <w:link w:val="ab"/>
    <w:uiPriority w:val="1"/>
    <w:qFormat/>
    <w:rsid w:val="003A4650"/>
    <w:pPr>
      <w:spacing w:after="0" w:line="240" w:lineRule="auto"/>
    </w:pPr>
  </w:style>
  <w:style w:type="character" w:customStyle="1" w:styleId="ab">
    <w:name w:val="Без интервала Знак"/>
    <w:basedOn w:val="a0"/>
    <w:link w:val="aa"/>
    <w:uiPriority w:val="1"/>
    <w:rsid w:val="003A4650"/>
  </w:style>
  <w:style w:type="paragraph" w:styleId="ac">
    <w:name w:val="List Paragraph"/>
    <w:basedOn w:val="a"/>
    <w:uiPriority w:val="34"/>
    <w:qFormat/>
    <w:rsid w:val="003A4650"/>
    <w:pPr>
      <w:ind w:left="720"/>
      <w:contextualSpacing/>
    </w:pPr>
  </w:style>
  <w:style w:type="paragraph" w:styleId="21">
    <w:name w:val="Quote"/>
    <w:basedOn w:val="a"/>
    <w:next w:val="a"/>
    <w:link w:val="22"/>
    <w:uiPriority w:val="29"/>
    <w:qFormat/>
    <w:rsid w:val="003A4650"/>
    <w:rPr>
      <w:i/>
    </w:rPr>
  </w:style>
  <w:style w:type="character" w:customStyle="1" w:styleId="22">
    <w:name w:val="Цитата 2 Знак"/>
    <w:basedOn w:val="a0"/>
    <w:link w:val="21"/>
    <w:uiPriority w:val="29"/>
    <w:rsid w:val="003A4650"/>
    <w:rPr>
      <w:i/>
    </w:rPr>
  </w:style>
  <w:style w:type="paragraph" w:styleId="ad">
    <w:name w:val="Intense Quote"/>
    <w:basedOn w:val="a"/>
    <w:next w:val="a"/>
    <w:link w:val="ae"/>
    <w:uiPriority w:val="30"/>
    <w:qFormat/>
    <w:rsid w:val="003A4650"/>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ae">
    <w:name w:val="Выделенная цитата Знак"/>
    <w:basedOn w:val="a0"/>
    <w:link w:val="ad"/>
    <w:uiPriority w:val="30"/>
    <w:rsid w:val="003A4650"/>
    <w:rPr>
      <w:b/>
      <w:i/>
      <w:color w:val="FFFFFF" w:themeColor="background1"/>
      <w:shd w:val="clear" w:color="auto" w:fill="C0504D" w:themeFill="accent2"/>
    </w:rPr>
  </w:style>
  <w:style w:type="character" w:styleId="af">
    <w:name w:val="Subtle Emphasis"/>
    <w:uiPriority w:val="19"/>
    <w:qFormat/>
    <w:rsid w:val="003A4650"/>
    <w:rPr>
      <w:i/>
    </w:rPr>
  </w:style>
  <w:style w:type="character" w:styleId="af0">
    <w:name w:val="Intense Emphasis"/>
    <w:uiPriority w:val="21"/>
    <w:qFormat/>
    <w:rsid w:val="003A4650"/>
    <w:rPr>
      <w:b/>
      <w:i/>
      <w:color w:val="C0504D" w:themeColor="accent2"/>
      <w:spacing w:val="10"/>
    </w:rPr>
  </w:style>
  <w:style w:type="character" w:styleId="af1">
    <w:name w:val="Subtle Reference"/>
    <w:uiPriority w:val="31"/>
    <w:qFormat/>
    <w:rsid w:val="003A4650"/>
    <w:rPr>
      <w:b/>
    </w:rPr>
  </w:style>
  <w:style w:type="character" w:styleId="af2">
    <w:name w:val="Intense Reference"/>
    <w:uiPriority w:val="32"/>
    <w:qFormat/>
    <w:rsid w:val="003A4650"/>
    <w:rPr>
      <w:b/>
      <w:bCs/>
      <w:smallCaps/>
      <w:spacing w:val="5"/>
      <w:sz w:val="22"/>
      <w:szCs w:val="22"/>
      <w:u w:val="single"/>
    </w:rPr>
  </w:style>
  <w:style w:type="character" w:styleId="af3">
    <w:name w:val="Book Title"/>
    <w:uiPriority w:val="33"/>
    <w:qFormat/>
    <w:rsid w:val="003A4650"/>
    <w:rPr>
      <w:rFonts w:asciiTheme="majorHAnsi" w:eastAsiaTheme="majorEastAsia" w:hAnsiTheme="majorHAnsi" w:cstheme="majorBidi"/>
      <w:i/>
      <w:iCs/>
      <w:sz w:val="20"/>
      <w:szCs w:val="20"/>
    </w:rPr>
  </w:style>
  <w:style w:type="paragraph" w:styleId="af4">
    <w:name w:val="TOC Heading"/>
    <w:basedOn w:val="1"/>
    <w:next w:val="a"/>
    <w:uiPriority w:val="39"/>
    <w:semiHidden/>
    <w:unhideWhenUsed/>
    <w:qFormat/>
    <w:rsid w:val="003A4650"/>
    <w:pPr>
      <w:outlineLvl w:val="9"/>
    </w:pPr>
  </w:style>
  <w:style w:type="paragraph" w:styleId="af5">
    <w:name w:val="Normal (Web)"/>
    <w:basedOn w:val="a"/>
    <w:uiPriority w:val="99"/>
    <w:unhideWhenUsed/>
    <w:rsid w:val="007E1DAA"/>
    <w:pPr>
      <w:spacing w:before="100" w:beforeAutospacing="1" w:after="100" w:afterAutospacing="1" w:line="240" w:lineRule="auto"/>
      <w:jc w:val="left"/>
    </w:pPr>
    <w:rPr>
      <w:rFonts w:ascii="Times New Roman" w:eastAsia="Times New Roman" w:hAnsi="Times New Roman" w:cs="Times New Roman"/>
      <w:sz w:val="24"/>
      <w:szCs w:val="24"/>
      <w:lang w:val="ru-RU" w:eastAsia="ru-RU" w:bidi="ar-SA"/>
    </w:rPr>
  </w:style>
  <w:style w:type="character" w:customStyle="1" w:styleId="apple-converted-space">
    <w:name w:val="apple-converted-space"/>
    <w:basedOn w:val="a0"/>
    <w:rsid w:val="007E1DAA"/>
  </w:style>
</w:styles>
</file>

<file path=word/webSettings.xml><?xml version="1.0" encoding="utf-8"?>
<w:webSettings xmlns:r="http://schemas.openxmlformats.org/officeDocument/2006/relationships" xmlns:w="http://schemas.openxmlformats.org/wordprocessingml/2006/main">
  <w:divs>
    <w:div w:id="868571877">
      <w:bodyDiv w:val="1"/>
      <w:marLeft w:val="0"/>
      <w:marRight w:val="0"/>
      <w:marTop w:val="0"/>
      <w:marBottom w:val="0"/>
      <w:divBdr>
        <w:top w:val="none" w:sz="0" w:space="0" w:color="auto"/>
        <w:left w:val="none" w:sz="0" w:space="0" w:color="auto"/>
        <w:bottom w:val="none" w:sz="0" w:space="0" w:color="auto"/>
        <w:right w:val="none" w:sz="0" w:space="0" w:color="auto"/>
      </w:divBdr>
      <w:divsChild>
        <w:div w:id="1744715764">
          <w:marLeft w:val="662"/>
          <w:marRight w:val="0"/>
          <w:marTop w:val="0"/>
          <w:marBottom w:val="0"/>
          <w:divBdr>
            <w:top w:val="none" w:sz="0" w:space="0" w:color="auto"/>
            <w:left w:val="none" w:sz="0" w:space="0" w:color="auto"/>
            <w:bottom w:val="none" w:sz="0" w:space="0" w:color="auto"/>
            <w:right w:val="none" w:sz="0" w:space="0" w:color="auto"/>
          </w:divBdr>
        </w:div>
        <w:div w:id="916984084">
          <w:marLeft w:val="0"/>
          <w:marRight w:val="0"/>
          <w:marTop w:val="166"/>
          <w:marBottom w:val="166"/>
          <w:divBdr>
            <w:top w:val="none" w:sz="0" w:space="0" w:color="auto"/>
            <w:left w:val="none" w:sz="0" w:space="0" w:color="auto"/>
            <w:bottom w:val="none" w:sz="0" w:space="0" w:color="auto"/>
            <w:right w:val="none" w:sz="0" w:space="0" w:color="auto"/>
          </w:divBdr>
          <w:divsChild>
            <w:div w:id="49767789">
              <w:marLeft w:val="0"/>
              <w:marRight w:val="0"/>
              <w:marTop w:val="0"/>
              <w:marBottom w:val="0"/>
              <w:divBdr>
                <w:top w:val="none" w:sz="0" w:space="0" w:color="auto"/>
                <w:left w:val="none" w:sz="0" w:space="0" w:color="auto"/>
                <w:bottom w:val="none" w:sz="0" w:space="0" w:color="auto"/>
                <w:right w:val="none" w:sz="0" w:space="0" w:color="auto"/>
              </w:divBdr>
              <w:divsChild>
                <w:div w:id="669019438">
                  <w:marLeft w:val="0"/>
                  <w:marRight w:val="0"/>
                  <w:marTop w:val="0"/>
                  <w:marBottom w:val="0"/>
                  <w:divBdr>
                    <w:top w:val="none" w:sz="0" w:space="0" w:color="auto"/>
                    <w:left w:val="none" w:sz="0" w:space="0" w:color="auto"/>
                    <w:bottom w:val="none" w:sz="0" w:space="0" w:color="auto"/>
                    <w:right w:val="none" w:sz="0" w:space="0" w:color="auto"/>
                  </w:divBdr>
                </w:div>
                <w:div w:id="75189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1798</Words>
  <Characters>10249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dcterms:created xsi:type="dcterms:W3CDTF">2023-10-30T07:52:00Z</dcterms:created>
  <dcterms:modified xsi:type="dcterms:W3CDTF">2023-10-30T07:52:00Z</dcterms:modified>
</cp:coreProperties>
</file>